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493FD3BE" w:rsidR="00D6602C" w:rsidRDefault="0083472F" w:rsidP="00D6602C">
      <w:pPr>
        <w:pStyle w:val="Heading1"/>
      </w:pPr>
      <w:r>
        <w:t>Proposal Instructions</w:t>
      </w:r>
    </w:p>
    <w:p w14:paraId="653FB80E" w14:textId="15CD3CFD" w:rsidR="00336720" w:rsidRPr="00A52272" w:rsidRDefault="00683026" w:rsidP="00C9450F">
      <w:pPr>
        <w:pStyle w:val="Body-NOINDENT"/>
        <w:jc w:val="center"/>
        <w:rPr>
          <w:b/>
          <w:bCs/>
        </w:rPr>
      </w:pPr>
      <w:r>
        <w:rPr>
          <w:b/>
          <w:bCs/>
        </w:rPr>
        <w:t>Michigan State Police</w:t>
      </w:r>
    </w:p>
    <w:p w14:paraId="5884D5DD" w14:textId="44E5AEC4" w:rsidR="00336720" w:rsidRDefault="00683026" w:rsidP="00C9450F">
      <w:pPr>
        <w:pStyle w:val="Body-NOINDENT"/>
        <w:jc w:val="center"/>
      </w:pPr>
      <w:r>
        <w:t>2500-Hour Overhaul to TPR-6</w:t>
      </w:r>
    </w:p>
    <w:p w14:paraId="7B0D64E2" w14:textId="62068C0D" w:rsidR="00336720" w:rsidRPr="00C835DD" w:rsidRDefault="00336720" w:rsidP="00C9450F">
      <w:pPr>
        <w:pStyle w:val="Body-NOINDENT"/>
        <w:jc w:val="center"/>
        <w:rPr>
          <w:b/>
          <w:bCs/>
        </w:rPr>
      </w:pPr>
      <w:r w:rsidRPr="00C835DD">
        <w:rPr>
          <w:b/>
          <w:bCs/>
        </w:rPr>
        <w:t>Request for Proposal No.</w:t>
      </w:r>
      <w:r w:rsidR="00C835DD">
        <w:rPr>
          <w:b/>
          <w:bCs/>
        </w:rPr>
        <w:t xml:space="preserve"> </w:t>
      </w:r>
      <w:r w:rsidR="001D0172">
        <w:rPr>
          <w:b/>
          <w:bCs/>
        </w:rPr>
        <w:t>260000002100</w:t>
      </w:r>
    </w:p>
    <w:p w14:paraId="4BE43DFE" w14:textId="4435B61B" w:rsidR="00336720" w:rsidRDefault="00336720" w:rsidP="00C9450F">
      <w:pPr>
        <w:pStyle w:val="Body-NOINDENT"/>
        <w:jc w:val="center"/>
      </w:pPr>
      <w:r>
        <w:t>Solicitation Manager</w:t>
      </w:r>
      <w:r w:rsidR="00435F35">
        <w:t xml:space="preserve">: </w:t>
      </w:r>
      <w:r w:rsidR="00683026">
        <w:t>Susan Mellon</w:t>
      </w:r>
    </w:p>
    <w:p w14:paraId="0E2B17E9" w14:textId="2FB04F68" w:rsidR="00336720" w:rsidRDefault="00336720" w:rsidP="00C9450F">
      <w:pPr>
        <w:pStyle w:val="Body-NOINDENT"/>
        <w:jc w:val="center"/>
      </w:pPr>
      <w:r>
        <w:t>Direct Phone:</w:t>
      </w:r>
      <w:r w:rsidR="00EE2575">
        <w:t xml:space="preserve"> </w:t>
      </w:r>
      <w:r w:rsidR="00683026">
        <w:t>517-643-6487</w:t>
      </w:r>
    </w:p>
    <w:p w14:paraId="264108EF" w14:textId="45F47362" w:rsidR="00336720" w:rsidRDefault="00FC6BA5" w:rsidP="00C9450F">
      <w:pPr>
        <w:pStyle w:val="Body-NOINDENT"/>
        <w:jc w:val="center"/>
      </w:pPr>
      <w:r>
        <w:t xml:space="preserve">Email: </w:t>
      </w:r>
      <w:r w:rsidR="00683026">
        <w:t>MellonS3@michigan.gov</w:t>
      </w:r>
    </w:p>
    <w:p w14:paraId="33EE5025" w14:textId="77777777" w:rsidR="00336720" w:rsidRPr="00D538FA" w:rsidRDefault="00336720" w:rsidP="00C9450F">
      <w:pPr>
        <w:pStyle w:val="Body-NOINDENT"/>
        <w:jc w:val="center"/>
        <w:rPr>
          <w:b/>
          <w:bCs/>
        </w:rPr>
      </w:pPr>
      <w:r w:rsidRPr="00D538FA">
        <w:rPr>
          <w:b/>
          <w:bCs/>
        </w:rPr>
        <w:t>This is a Request for Proposal (RFP) for:</w:t>
      </w:r>
    </w:p>
    <w:p w14:paraId="1279D92D" w14:textId="77777777" w:rsidR="00683026" w:rsidRDefault="00683026" w:rsidP="00683026">
      <w:pPr>
        <w:pStyle w:val="Body-NOINDENT"/>
        <w:jc w:val="center"/>
      </w:pPr>
      <w:r>
        <w:t>2500-Hour Overhaul to TPR-6</w:t>
      </w: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0" w:type="auto"/>
        <w:tblLook w:val="04A0" w:firstRow="1" w:lastRow="0" w:firstColumn="1" w:lastColumn="0" w:noHBand="0" w:noVBand="1"/>
      </w:tblPr>
      <w:tblGrid>
        <w:gridCol w:w="3356"/>
        <w:gridCol w:w="3357"/>
        <w:gridCol w:w="3357"/>
      </w:tblGrid>
      <w:tr w:rsidR="00133A6F" w14:paraId="3FF45CB6" w14:textId="77777777" w:rsidTr="00133A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56" w:type="dxa"/>
          </w:tcPr>
          <w:p w14:paraId="4ECC0DA0" w14:textId="606E232A" w:rsidR="00133A6F" w:rsidRDefault="00133A6F" w:rsidP="00C9450F">
            <w:pPr>
              <w:pStyle w:val="Body"/>
              <w:ind w:left="0"/>
            </w:pPr>
            <w:r w:rsidRPr="00133A6F">
              <w:t>Event</w:t>
            </w:r>
          </w:p>
        </w:tc>
        <w:tc>
          <w:tcPr>
            <w:tcW w:w="3357" w:type="dxa"/>
          </w:tcPr>
          <w:p w14:paraId="0533A505" w14:textId="31C67AAB"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Time</w:t>
            </w:r>
          </w:p>
        </w:tc>
        <w:tc>
          <w:tcPr>
            <w:tcW w:w="3357" w:type="dxa"/>
          </w:tcPr>
          <w:p w14:paraId="294E67E4" w14:textId="08DF242F"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Date</w:t>
            </w:r>
          </w:p>
        </w:tc>
      </w:tr>
      <w:tr w:rsidR="00E11D7F" w14:paraId="75BC6DF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1C958584" w14:textId="4F19ADB5" w:rsidR="00E11D7F" w:rsidRPr="00E11D7F" w:rsidRDefault="00E11D7F" w:rsidP="00E11D7F">
            <w:pPr>
              <w:pStyle w:val="TableBody"/>
              <w:rPr>
                <w:b w:val="0"/>
                <w:bCs w:val="0"/>
              </w:rPr>
            </w:pPr>
            <w:r w:rsidRPr="00E11D7F">
              <w:rPr>
                <w:b w:val="0"/>
                <w:bCs w:val="0"/>
              </w:rPr>
              <w:t>RFP issue date</w:t>
            </w:r>
          </w:p>
        </w:tc>
        <w:tc>
          <w:tcPr>
            <w:tcW w:w="3357" w:type="dxa"/>
            <w:vAlign w:val="top"/>
          </w:tcPr>
          <w:p w14:paraId="2F2FD2CD" w14:textId="64FE1A6B" w:rsidR="00E11D7F" w:rsidRDefault="00E11D7F" w:rsidP="00E11D7F">
            <w:pPr>
              <w:pStyle w:val="TableBody"/>
              <w:cnfStyle w:val="000000100000" w:firstRow="0" w:lastRow="0" w:firstColumn="0" w:lastColumn="0" w:oddVBand="0" w:evenVBand="0" w:oddHBand="1" w:evenHBand="0" w:firstRowFirstColumn="0" w:firstRowLastColumn="0" w:lastRowFirstColumn="0" w:lastRowLastColumn="0"/>
            </w:pPr>
            <w:r w:rsidRPr="00CA1ACF">
              <w:t>N/A</w:t>
            </w:r>
          </w:p>
        </w:tc>
        <w:tc>
          <w:tcPr>
            <w:tcW w:w="3357" w:type="dxa"/>
            <w:vAlign w:val="top"/>
          </w:tcPr>
          <w:p w14:paraId="58B6BEA4" w14:textId="19C5DA26" w:rsidR="00E11D7F" w:rsidRDefault="00E44F43" w:rsidP="00E11D7F">
            <w:pPr>
              <w:pStyle w:val="TableBody"/>
              <w:cnfStyle w:val="000000100000" w:firstRow="0" w:lastRow="0" w:firstColumn="0" w:lastColumn="0" w:oddVBand="0" w:evenVBand="0" w:oddHBand="1" w:evenHBand="0" w:firstRowFirstColumn="0" w:firstRowLastColumn="0" w:lastRowFirstColumn="0" w:lastRowLastColumn="0"/>
            </w:pPr>
            <w:r>
              <w:t>Monday, June 1, 2026</w:t>
            </w:r>
          </w:p>
        </w:tc>
      </w:tr>
      <w:tr w:rsidR="00E11D7F" w14:paraId="18BBDBA2"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3D729F19" w14:textId="09F6E91A" w:rsidR="00E11D7F" w:rsidRPr="00E11D7F" w:rsidRDefault="00E11D7F" w:rsidP="00E11D7F">
            <w:pPr>
              <w:pStyle w:val="TableBody"/>
              <w:rPr>
                <w:b w:val="0"/>
                <w:bCs w:val="0"/>
              </w:rPr>
            </w:pPr>
            <w:r w:rsidRPr="00E11D7F">
              <w:rPr>
                <w:b w:val="0"/>
                <w:bCs w:val="0"/>
              </w:rPr>
              <w:t xml:space="preserve">Deadline for bidders to submit questions about this RFP </w:t>
            </w:r>
          </w:p>
        </w:tc>
        <w:tc>
          <w:tcPr>
            <w:tcW w:w="3357" w:type="dxa"/>
            <w:vAlign w:val="top"/>
          </w:tcPr>
          <w:p w14:paraId="714E49C9" w14:textId="3E4742A6" w:rsidR="00E11D7F" w:rsidRDefault="00D83BC1" w:rsidP="00E11D7F">
            <w:pPr>
              <w:pStyle w:val="TableBody"/>
              <w:cnfStyle w:val="000000000000" w:firstRow="0" w:lastRow="0" w:firstColumn="0" w:lastColumn="0" w:oddVBand="0" w:evenVBand="0" w:oddHBand="0" w:evenHBand="0" w:firstRowFirstColumn="0" w:firstRowLastColumn="0" w:lastRowFirstColumn="0" w:lastRowLastColumn="0"/>
            </w:pPr>
            <w:r>
              <w:t>9:00 am Eastern</w:t>
            </w:r>
          </w:p>
        </w:tc>
        <w:tc>
          <w:tcPr>
            <w:tcW w:w="3357" w:type="dxa"/>
            <w:vAlign w:val="top"/>
          </w:tcPr>
          <w:p w14:paraId="63719DB4" w14:textId="02653991" w:rsidR="00E11D7F" w:rsidRDefault="00E44F43" w:rsidP="00E11D7F">
            <w:pPr>
              <w:pStyle w:val="TableBody"/>
              <w:cnfStyle w:val="000000000000" w:firstRow="0" w:lastRow="0" w:firstColumn="0" w:lastColumn="0" w:oddVBand="0" w:evenVBand="0" w:oddHBand="0" w:evenHBand="0" w:firstRowFirstColumn="0" w:firstRowLastColumn="0" w:lastRowFirstColumn="0" w:lastRowLastColumn="0"/>
            </w:pPr>
            <w:r>
              <w:t>Wednesday, June 3, 2026</w:t>
            </w:r>
          </w:p>
        </w:tc>
      </w:tr>
      <w:tr w:rsidR="00E11D7F" w14:paraId="5F2AFCDC"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79E59623" w14:textId="60594377" w:rsidR="00E11D7F" w:rsidRPr="00E11D7F" w:rsidRDefault="00E11D7F" w:rsidP="00E11D7F">
            <w:pPr>
              <w:pStyle w:val="TableBody"/>
              <w:rPr>
                <w:b w:val="0"/>
                <w:bCs w:val="0"/>
              </w:rPr>
            </w:pPr>
            <w:r w:rsidRPr="00E11D7F">
              <w:rPr>
                <w:b w:val="0"/>
                <w:bCs w:val="0"/>
              </w:rPr>
              <w:t xml:space="preserve">Anticipated date the State will post answers to bidder questions on </w:t>
            </w:r>
            <w:hyperlink r:id="rId12" w:history="1">
              <w:r w:rsidRPr="00E11D7F">
                <w:rPr>
                  <w:rStyle w:val="Hyperlink"/>
                  <w:b w:val="0"/>
                  <w:bCs w:val="0"/>
                </w:rPr>
                <w:t>www.michigan.gov/SIGMAVSS</w:t>
              </w:r>
            </w:hyperlink>
            <w:r w:rsidRPr="00E11D7F">
              <w:rPr>
                <w:b w:val="0"/>
                <w:bCs w:val="0"/>
              </w:rPr>
              <w:t xml:space="preserve"> </w:t>
            </w:r>
          </w:p>
        </w:tc>
        <w:tc>
          <w:tcPr>
            <w:tcW w:w="3357" w:type="dxa"/>
            <w:vAlign w:val="top"/>
          </w:tcPr>
          <w:p w14:paraId="77BDB712" w14:textId="41DB3943" w:rsidR="00E11D7F" w:rsidRDefault="00D83BC1" w:rsidP="00E11D7F">
            <w:pPr>
              <w:pStyle w:val="TableBody"/>
              <w:cnfStyle w:val="000000100000" w:firstRow="0" w:lastRow="0" w:firstColumn="0" w:lastColumn="0" w:oddVBand="0" w:evenVBand="0" w:oddHBand="1" w:evenHBand="0" w:firstRowFirstColumn="0" w:firstRowLastColumn="0" w:lastRowFirstColumn="0" w:lastRowLastColumn="0"/>
            </w:pPr>
            <w:r>
              <w:t>3:00 pm Eastern</w:t>
            </w:r>
          </w:p>
        </w:tc>
        <w:tc>
          <w:tcPr>
            <w:tcW w:w="3357" w:type="dxa"/>
            <w:vAlign w:val="top"/>
          </w:tcPr>
          <w:p w14:paraId="44251F35" w14:textId="7797BADD" w:rsidR="00E11D7F" w:rsidRDefault="00E44F43" w:rsidP="00E11D7F">
            <w:pPr>
              <w:pStyle w:val="TableBody"/>
              <w:cnfStyle w:val="000000100000" w:firstRow="0" w:lastRow="0" w:firstColumn="0" w:lastColumn="0" w:oddVBand="0" w:evenVBand="0" w:oddHBand="1" w:evenHBand="0" w:firstRowFirstColumn="0" w:firstRowLastColumn="0" w:lastRowFirstColumn="0" w:lastRowLastColumn="0"/>
            </w:pPr>
            <w:r>
              <w:t>Friday, June 5, 2026</w:t>
            </w:r>
          </w:p>
        </w:tc>
      </w:tr>
      <w:tr w:rsidR="00E11D7F" w14:paraId="3FA4F96C"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0F335E24" w14:textId="5B7E0ED6" w:rsidR="00E11D7F" w:rsidRPr="00E11D7F" w:rsidRDefault="00E11D7F" w:rsidP="00E11D7F">
            <w:pPr>
              <w:pStyle w:val="TableBody"/>
              <w:rPr>
                <w:b w:val="0"/>
                <w:bCs w:val="0"/>
              </w:rPr>
            </w:pPr>
            <w:r w:rsidRPr="00E11D7F">
              <w:rPr>
                <w:b w:val="0"/>
                <w:bCs w:val="0"/>
              </w:rPr>
              <w:t>Proposal deadline*</w:t>
            </w:r>
          </w:p>
        </w:tc>
        <w:tc>
          <w:tcPr>
            <w:tcW w:w="3357" w:type="dxa"/>
            <w:vAlign w:val="top"/>
          </w:tcPr>
          <w:p w14:paraId="40AF32DE" w14:textId="47BB9CA2" w:rsidR="00E11D7F" w:rsidRDefault="00D83BC1" w:rsidP="00E11D7F">
            <w:pPr>
              <w:pStyle w:val="TableBody"/>
              <w:cnfStyle w:val="000000000000" w:firstRow="0" w:lastRow="0" w:firstColumn="0" w:lastColumn="0" w:oddVBand="0" w:evenVBand="0" w:oddHBand="0" w:evenHBand="0" w:firstRowFirstColumn="0" w:firstRowLastColumn="0" w:lastRowFirstColumn="0" w:lastRowLastColumn="0"/>
            </w:pPr>
            <w:r>
              <w:t>9:00 am Eastern</w:t>
            </w:r>
          </w:p>
        </w:tc>
        <w:tc>
          <w:tcPr>
            <w:tcW w:w="3357" w:type="dxa"/>
            <w:vAlign w:val="top"/>
          </w:tcPr>
          <w:p w14:paraId="1C3F336F" w14:textId="457BAF01" w:rsidR="00E11D7F" w:rsidRDefault="00E44F43" w:rsidP="00E11D7F">
            <w:pPr>
              <w:pStyle w:val="TableBody"/>
              <w:cnfStyle w:val="000000000000" w:firstRow="0" w:lastRow="0" w:firstColumn="0" w:lastColumn="0" w:oddVBand="0" w:evenVBand="0" w:oddHBand="0" w:evenHBand="0" w:firstRowFirstColumn="0" w:firstRowLastColumn="0" w:lastRowFirstColumn="0" w:lastRowLastColumn="0"/>
            </w:pPr>
            <w:r>
              <w:t>Monday, June 15, 2026</w:t>
            </w:r>
          </w:p>
        </w:tc>
      </w:tr>
    </w:tbl>
    <w:p w14:paraId="1F4E9884" w14:textId="2AE6C3E5" w:rsidR="00CE7172" w:rsidRPr="00CE7172" w:rsidRDefault="00CE7172" w:rsidP="00CE7172">
      <w:pPr>
        <w:pStyle w:val="Body-NOINDENT"/>
        <w:jc w:val="center"/>
        <w:rPr>
          <w:b/>
          <w:bCs/>
        </w:rPr>
      </w:pPr>
      <w:r w:rsidRPr="00CE7172">
        <w:rPr>
          <w:b/>
          <w:bCs/>
        </w:rPr>
        <w:t xml:space="preserve">A bidder’s proposal received at </w:t>
      </w:r>
      <w:r w:rsidR="00D83BC1">
        <w:rPr>
          <w:b/>
          <w:bCs/>
        </w:rPr>
        <w:t xml:space="preserve">9:00 am </w:t>
      </w:r>
      <w:r w:rsidRPr="00CE7172">
        <w:rPr>
          <w:b/>
          <w:bCs/>
        </w:rPr>
        <w:t>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3" w:history="1">
        <w:r w:rsidRPr="00CA1ACF">
          <w:rPr>
            <w:rStyle w:val="Hyperlink"/>
          </w:rPr>
          <w:t>www.michigan.gov/SIGMAVSS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5F0CD37A" w14:textId="226466E1" w:rsidR="0083472F" w:rsidRDefault="00AC7B72" w:rsidP="00AC3962">
      <w:pPr>
        <w:pStyle w:val="1stLevel"/>
      </w:pPr>
      <w:r w:rsidRPr="00AC3962">
        <w:lastRenderedPageBreak/>
        <w:t>Proposal</w:t>
      </w:r>
      <w:r>
        <w:t xml:space="preserve"> </w:t>
      </w:r>
      <w:r w:rsidR="00550A67">
        <w:t>Preparation</w:t>
      </w:r>
    </w:p>
    <w:p w14:paraId="612F5AD5" w14:textId="77777777" w:rsidR="00B038D4" w:rsidRDefault="00B038D4" w:rsidP="00AC3962">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2E412820" w14:textId="77777777" w:rsidR="00B038D4" w:rsidRDefault="00B038D4" w:rsidP="00AC3962">
      <w:pPr>
        <w:pStyle w:val="2ndLevelLower"/>
      </w:pPr>
      <w:r w:rsidRPr="00AC3962">
        <w:rPr>
          <w:b/>
          <w:bCs/>
        </w:rPr>
        <w:t>Website Posting</w:t>
      </w:r>
      <w:r>
        <w:t>: Proposals may be posted on the State’s public website after bidders are notified of the award recommendation.</w:t>
      </w:r>
    </w:p>
    <w:p w14:paraId="4F90F9B1" w14:textId="47C64BEC" w:rsidR="00941B0A" w:rsidRDefault="00E170FC" w:rsidP="004408B6">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232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66361EC1" w14:textId="3A2C9036" w:rsidR="00E170FC" w:rsidRPr="001C4545" w:rsidRDefault="001C4545" w:rsidP="001C4545">
            <w:pPr>
              <w:pStyle w:val="TableHeader"/>
              <w:rPr>
                <w:b/>
                <w:bCs/>
              </w:rPr>
            </w:pPr>
            <w:r w:rsidRPr="001C4545">
              <w:rPr>
                <w:b/>
                <w:bCs/>
              </w:rPr>
              <w:t>Document</w:t>
            </w:r>
          </w:p>
        </w:tc>
        <w:tc>
          <w:tcPr>
            <w:tcW w:w="3150" w:type="dxa"/>
          </w:tcPr>
          <w:p w14:paraId="4546ACB4" w14:textId="3429BD03"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Description</w:t>
            </w:r>
          </w:p>
        </w:tc>
        <w:tc>
          <w:tcPr>
            <w:tcW w:w="3955" w:type="dxa"/>
          </w:tcPr>
          <w:p w14:paraId="435C4005" w14:textId="33E38B36"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Bidder Response Instructions</w:t>
            </w:r>
          </w:p>
        </w:tc>
      </w:tr>
      <w:tr w:rsidR="00AE013D" w14:paraId="7003949E"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FC5965" w14:textId="21A0F018" w:rsidR="00AE013D" w:rsidRPr="00AE013D" w:rsidRDefault="00AE013D" w:rsidP="00AE013D">
            <w:pPr>
              <w:pStyle w:val="TableBody"/>
            </w:pPr>
            <w:r w:rsidRPr="00AE013D">
              <w:t>Cover Page</w:t>
            </w:r>
          </w:p>
        </w:tc>
        <w:tc>
          <w:tcPr>
            <w:tcW w:w="3150" w:type="dxa"/>
            <w:vAlign w:val="top"/>
          </w:tcPr>
          <w:p w14:paraId="38FE4697" w14:textId="36278AE2"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vAlign w:val="top"/>
          </w:tcPr>
          <w:p w14:paraId="0DE6F2F7" w14:textId="2607C27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546955A7" w14:textId="12BD0CB4" w:rsidR="00AE013D" w:rsidRPr="00AE013D" w:rsidRDefault="00AE013D" w:rsidP="00AE013D">
            <w:pPr>
              <w:pStyle w:val="TableBody"/>
            </w:pPr>
            <w:r w:rsidRPr="00AE013D">
              <w:t>Proposal Instructions</w:t>
            </w:r>
          </w:p>
        </w:tc>
        <w:tc>
          <w:tcPr>
            <w:tcW w:w="3150" w:type="dxa"/>
            <w:vAlign w:val="top"/>
          </w:tcPr>
          <w:p w14:paraId="6807C301" w14:textId="799D2051"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vAlign w:val="top"/>
          </w:tcPr>
          <w:p w14:paraId="0CD0E751" w14:textId="1BEDB5D8"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459DD732" w14:textId="0965E109" w:rsidR="00AE013D" w:rsidRPr="00AE013D" w:rsidRDefault="00AE013D" w:rsidP="00AE013D">
            <w:pPr>
              <w:pStyle w:val="TableBody"/>
            </w:pPr>
            <w:r w:rsidRPr="00AE013D">
              <w:t>Confidential Treatment Form</w:t>
            </w:r>
          </w:p>
        </w:tc>
        <w:tc>
          <w:tcPr>
            <w:tcW w:w="3150" w:type="dxa"/>
            <w:vAlign w:val="top"/>
          </w:tcPr>
          <w:p w14:paraId="53556B36" w14:textId="2476C746"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vAlign w:val="top"/>
          </w:tcPr>
          <w:p w14:paraId="0EFECC7D" w14:textId="7BC79A53"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3783AD88" w14:textId="33785073" w:rsidR="00AE013D" w:rsidRPr="00AE013D" w:rsidRDefault="00AE013D" w:rsidP="00AE013D">
            <w:pPr>
              <w:pStyle w:val="TableBody"/>
            </w:pPr>
            <w:r w:rsidRPr="00AE013D">
              <w:t>Contract Terms</w:t>
            </w:r>
          </w:p>
        </w:tc>
        <w:tc>
          <w:tcPr>
            <w:tcW w:w="3150" w:type="dxa"/>
            <w:vAlign w:val="top"/>
          </w:tcPr>
          <w:p w14:paraId="51A51B23" w14:textId="29B30DA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vAlign w:val="top"/>
          </w:tcPr>
          <w:p w14:paraId="460EFAA9" w14:textId="551F197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 xml:space="preserve">Deemed accepted by bidder unless information required in the </w:t>
            </w:r>
            <w:r w:rsidRPr="002E1DE5">
              <w:rPr>
                <w:b/>
                <w:bCs/>
              </w:rPr>
              <w:t>Evaluation</w:t>
            </w:r>
            <w:r w:rsidRPr="00AE013D">
              <w:t xml:space="preserve"> </w:t>
            </w:r>
            <w:r w:rsidRPr="002E1DE5">
              <w:rPr>
                <w:b/>
                <w:bCs/>
              </w:rPr>
              <w:t>Process</w:t>
            </w:r>
            <w:r w:rsidRPr="00AE013D">
              <w:t xml:space="preserve"> section of this document is submitted by proposal deadline</w:t>
            </w:r>
          </w:p>
        </w:tc>
      </w:tr>
      <w:tr w:rsidR="00AE013D" w14:paraId="3995409C"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991AB7C" w14:textId="25205EEB" w:rsidR="00AE013D" w:rsidRPr="00AE013D" w:rsidRDefault="00AE013D" w:rsidP="00AE013D">
            <w:pPr>
              <w:pStyle w:val="TableBody"/>
            </w:pPr>
            <w:r w:rsidRPr="00AE013D">
              <w:t>Vendor Questions Worksheet</w:t>
            </w:r>
          </w:p>
        </w:tc>
        <w:tc>
          <w:tcPr>
            <w:tcW w:w="3150" w:type="dxa"/>
            <w:vAlign w:val="top"/>
          </w:tcPr>
          <w:p w14:paraId="246C9515" w14:textId="65E626C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vAlign w:val="top"/>
          </w:tcPr>
          <w:p w14:paraId="74A002B8" w14:textId="496B609C"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76ACC779" w14:textId="4AFA5042" w:rsidR="00B62289" w:rsidRDefault="00B62289" w:rsidP="00B62289">
            <w:pPr>
              <w:pStyle w:val="TableBody"/>
            </w:pPr>
            <w:r w:rsidRPr="008E6A1B">
              <w:t>Schedule A – Statement of Work</w:t>
            </w:r>
          </w:p>
        </w:tc>
        <w:tc>
          <w:tcPr>
            <w:tcW w:w="3150" w:type="dxa"/>
            <w:vAlign w:val="top"/>
          </w:tcPr>
          <w:p w14:paraId="5D6D6B82" w14:textId="7FE5C0D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Statement of work</w:t>
            </w:r>
          </w:p>
        </w:tc>
        <w:tc>
          <w:tcPr>
            <w:tcW w:w="3955" w:type="dxa"/>
            <w:vAlign w:val="top"/>
          </w:tcPr>
          <w:p w14:paraId="49C2527C" w14:textId="6A709F04"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r w:rsidR="00204ACD">
              <w:t xml:space="preserve">.  </w:t>
            </w:r>
            <w:r w:rsidR="00204ACD" w:rsidRPr="00204ACD">
              <w:rPr>
                <w:b/>
                <w:bCs/>
                <w:highlight w:val="yellow"/>
              </w:rPr>
              <w:t>MUST BE SENT IN AS A WORD DOC</w:t>
            </w:r>
          </w:p>
        </w:tc>
      </w:tr>
      <w:tr w:rsidR="00B62289" w14:paraId="4B1EC0D5" w14:textId="77777777" w:rsidTr="00EA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1AEAD5" w14:textId="088FE3F7" w:rsidR="00B62289" w:rsidRDefault="00B62289" w:rsidP="00B62289">
            <w:pPr>
              <w:pStyle w:val="TableBody"/>
            </w:pPr>
            <w:r w:rsidRPr="008E6A1B">
              <w:t xml:space="preserve">Schedule B – Pricing </w:t>
            </w:r>
          </w:p>
        </w:tc>
        <w:tc>
          <w:tcPr>
            <w:tcW w:w="3150" w:type="dxa"/>
            <w:vAlign w:val="top"/>
          </w:tcPr>
          <w:p w14:paraId="70AFBA41" w14:textId="1329357A"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Pricing for goods and services sought by the State through this RFP</w:t>
            </w:r>
          </w:p>
        </w:tc>
        <w:tc>
          <w:tcPr>
            <w:tcW w:w="3955" w:type="dxa"/>
            <w:vAlign w:val="top"/>
          </w:tcPr>
          <w:p w14:paraId="20893764" w14:textId="0D7D000B" w:rsidR="00B62289" w:rsidRPr="00204ACD" w:rsidRDefault="00B62289" w:rsidP="00B62289">
            <w:pPr>
              <w:pStyle w:val="TableBody"/>
              <w:cnfStyle w:val="000000100000" w:firstRow="0" w:lastRow="0" w:firstColumn="0" w:lastColumn="0" w:oddVBand="0" w:evenVBand="0" w:oddHBand="1" w:evenHBand="0" w:firstRowFirstColumn="0" w:firstRowLastColumn="0" w:lastRowFirstColumn="0" w:lastRowLastColumn="0"/>
              <w:rPr>
                <w:b/>
                <w:bCs/>
              </w:rPr>
            </w:pPr>
            <w:r w:rsidRPr="008E6A1B">
              <w:t>Bidder to complete and submit by proposal deadline</w:t>
            </w:r>
            <w:r w:rsidR="00204ACD" w:rsidRPr="00204ACD">
              <w:rPr>
                <w:highlight w:val="yellow"/>
              </w:rPr>
              <w:t xml:space="preserve">.  </w:t>
            </w:r>
            <w:r w:rsidR="00204ACD" w:rsidRPr="00204ACD">
              <w:rPr>
                <w:b/>
                <w:bCs/>
                <w:highlight w:val="yellow"/>
              </w:rPr>
              <w:t xml:space="preserve">MUST BE SENT IN </w:t>
            </w:r>
            <w:r w:rsidR="00204ACD" w:rsidRPr="00204ACD">
              <w:rPr>
                <w:b/>
                <w:bCs/>
                <w:highlight w:val="yellow"/>
              </w:rPr>
              <w:lastRenderedPageBreak/>
              <w:t>AS A WORD DOC AND SEPARATE FROM OTHER BID DOCUMENTS</w:t>
            </w:r>
            <w:r w:rsidR="00204ACD">
              <w:rPr>
                <w:b/>
                <w:bCs/>
              </w:rPr>
              <w:t>.</w:t>
            </w:r>
          </w:p>
        </w:tc>
      </w:tr>
    </w:tbl>
    <w:p w14:paraId="5B8FB82A" w14:textId="5655839E" w:rsidR="00E170FC" w:rsidRDefault="00A20340" w:rsidP="00A20340">
      <w:pPr>
        <w:pStyle w:val="1stLevel"/>
      </w:pPr>
      <w:r>
        <w:lastRenderedPageBreak/>
        <w:t>Contact Information for the State</w:t>
      </w:r>
    </w:p>
    <w:p w14:paraId="58E7F07E" w14:textId="22434D74" w:rsidR="008E5E44" w:rsidRDefault="008E5E44" w:rsidP="008E5E44">
      <w:pPr>
        <w:pStyle w:val="2ndLevelLower"/>
      </w:pPr>
      <w:r>
        <w:t>The designated point of contact for this RFP is listed on the Cover Page. You must direct all questions to this individual.</w:t>
      </w:r>
    </w:p>
    <w:p w14:paraId="32BE738F" w14:textId="40F4EC9A" w:rsidR="005E08E8" w:rsidRDefault="008E5E44" w:rsidP="008E5E44">
      <w:pPr>
        <w:pStyle w:val="2ndLevelLower"/>
      </w:pPr>
      <w:r>
        <w:t>Contacting any other State employee, agent, consultant, or representative regarding this RFP may result in disqualification.</w:t>
      </w:r>
    </w:p>
    <w:p w14:paraId="04D477BD" w14:textId="6B51C6A6" w:rsidR="0054327B" w:rsidRPr="00475A87" w:rsidRDefault="0054327B" w:rsidP="00683026">
      <w:pPr>
        <w:pStyle w:val="1stLevel"/>
        <w:numPr>
          <w:ilvl w:val="0"/>
          <w:numId w:val="0"/>
        </w:numPr>
        <w:ind w:left="540"/>
      </w:pPr>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4"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0CEB1444" w:rsidR="00673F63" w:rsidRDefault="00673F63" w:rsidP="00673F63">
      <w:pPr>
        <w:pStyle w:val="2ndLevelLower"/>
      </w:pPr>
      <w:r w:rsidRPr="00025C57">
        <w:t xml:space="preserve">You must email any questions about this RFP to the Solicitation Manager by the deadline listed on the Cover Page. </w:t>
      </w:r>
      <w:r>
        <w:t>O</w:t>
      </w:r>
      <w:r w:rsidRPr="00025C57">
        <w:t>nly written questions will be accepted.</w:t>
      </w:r>
      <w:r w:rsidR="00683026">
        <w:t xml:space="preserve">  Send questions by email to </w:t>
      </w:r>
      <w:hyperlink r:id="rId15" w:history="1">
        <w:r w:rsidR="00683026" w:rsidRPr="00157497">
          <w:rPr>
            <w:rStyle w:val="Hyperlink"/>
            <w:highlight w:val="yellow"/>
          </w:rPr>
          <w:t>MellonS3@michigan.gov</w:t>
        </w:r>
      </w:hyperlink>
      <w:r w:rsidR="00683026">
        <w:t xml:space="preserve"> </w:t>
      </w:r>
    </w:p>
    <w:p w14:paraId="70726F99" w14:textId="2FB084AA" w:rsidR="00EF22FA" w:rsidRDefault="00673F63" w:rsidP="00673F63">
      <w:pPr>
        <w:pStyle w:val="2ndLevelLower"/>
      </w:pPr>
      <w:r w:rsidRPr="000D27AA">
        <w:t xml:space="preserve">Please submit your questions using the format shown below. </w:t>
      </w:r>
      <w:r w:rsidR="008374B8">
        <w:t xml:space="preserve">The State </w:t>
      </w:r>
      <w:r>
        <w:t>recommend</w:t>
      </w:r>
      <w:r w:rsidR="008374B8">
        <w:t>s</w:t>
      </w:r>
      <w:r>
        <w:t xml:space="preserve"> Microsoft Excel or a similar format</w:t>
      </w:r>
      <w:r w:rsidRPr="000D27AA">
        <w:t>.</w:t>
      </w:r>
    </w:p>
    <w:tbl>
      <w:tblPr>
        <w:tblStyle w:val="Purchasing-Nobanding"/>
        <w:tblW w:w="0" w:type="auto"/>
        <w:tblLook w:val="04A0" w:firstRow="1" w:lastRow="0" w:firstColumn="1" w:lastColumn="0" w:noHBand="0" w:noVBand="1"/>
      </w:tblPr>
      <w:tblGrid>
        <w:gridCol w:w="715"/>
        <w:gridCol w:w="3600"/>
        <w:gridCol w:w="990"/>
        <w:gridCol w:w="4765"/>
      </w:tblGrid>
      <w:tr w:rsidR="00484EB9" w14:paraId="4CAFEAC7" w14:textId="77777777" w:rsidTr="00CA07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dxa"/>
          </w:tcPr>
          <w:p w14:paraId="3B765A30" w14:textId="523616F0" w:rsidR="00484EB9" w:rsidRPr="00CA077F" w:rsidRDefault="00484EB9" w:rsidP="00484EB9">
            <w:pPr>
              <w:pStyle w:val="TableHeader"/>
              <w:rPr>
                <w:b/>
                <w:bCs/>
              </w:rPr>
            </w:pPr>
            <w:r w:rsidRPr="00CA077F">
              <w:rPr>
                <w:b/>
                <w:bCs/>
              </w:rPr>
              <w:t>Q#</w:t>
            </w:r>
          </w:p>
        </w:tc>
        <w:tc>
          <w:tcPr>
            <w:tcW w:w="3600" w:type="dxa"/>
          </w:tcPr>
          <w:p w14:paraId="466EA766" w14:textId="0D76014F"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Document &amp; Section</w:t>
            </w:r>
          </w:p>
        </w:tc>
        <w:tc>
          <w:tcPr>
            <w:tcW w:w="990" w:type="dxa"/>
          </w:tcPr>
          <w:p w14:paraId="1E18C43B" w14:textId="2ACCF821"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Page #</w:t>
            </w:r>
          </w:p>
        </w:tc>
        <w:tc>
          <w:tcPr>
            <w:tcW w:w="4765" w:type="dxa"/>
          </w:tcPr>
          <w:p w14:paraId="372CCC8C" w14:textId="07AAC0B5"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Bidder Question</w:t>
            </w:r>
          </w:p>
        </w:tc>
      </w:tr>
      <w:tr w:rsidR="00484EB9" w14:paraId="461F78FB" w14:textId="77777777" w:rsidTr="00C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3CEBEEB" w14:textId="77777777" w:rsidR="00484EB9" w:rsidRDefault="00484EB9" w:rsidP="00484EB9">
            <w:pPr>
              <w:pStyle w:val="TableBody"/>
            </w:pPr>
          </w:p>
        </w:tc>
        <w:tc>
          <w:tcPr>
            <w:tcW w:w="3600" w:type="dxa"/>
          </w:tcPr>
          <w:p w14:paraId="7D7F030D"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990" w:type="dxa"/>
          </w:tcPr>
          <w:p w14:paraId="0CA50715"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4765" w:type="dxa"/>
          </w:tcPr>
          <w:p w14:paraId="320D5FC3"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r>
    </w:tbl>
    <w:p w14:paraId="09D68055" w14:textId="7E09CC56" w:rsidR="00673F63" w:rsidRDefault="00673F63" w:rsidP="00673F63">
      <w:pPr>
        <w:pStyle w:val="1stLevel"/>
      </w:pPr>
      <w:r>
        <w:t>Delivery of Proposal</w:t>
      </w:r>
    </w:p>
    <w:p w14:paraId="613B59DA" w14:textId="046E0FAF" w:rsidR="00A77F85" w:rsidRDefault="00A77F85" w:rsidP="00A77F85">
      <w:pPr>
        <w:pStyle w:val="2ndLevelLower"/>
      </w:pPr>
      <w:r>
        <w:t xml:space="preserve">You must submit your complete proposal, including all attachments, modifications, or withdrawals, electronically through </w:t>
      </w:r>
      <w:hyperlink r:id="rId16" w:history="1">
        <w:r w:rsidR="00800CE2" w:rsidRPr="005C65D9">
          <w:rPr>
            <w:rStyle w:val="Hyperlink"/>
          </w:rPr>
          <w:t>www.michigan.gov/SIGMAVSS</w:t>
        </w:r>
      </w:hyperlink>
      <w:r>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3CF2FCCD" w14:textId="6D8BF026" w:rsidR="00A77F85" w:rsidRDefault="009533E1" w:rsidP="00A77F85">
      <w:pPr>
        <w:pStyle w:val="2ndLevelLower"/>
      </w:pPr>
      <w:r>
        <w:t>Y</w:t>
      </w:r>
      <w:r w:rsidR="00A77F85">
        <w:t>our pricing proposal</w:t>
      </w:r>
      <w:r>
        <w:t xml:space="preserve"> </w:t>
      </w:r>
      <w:r w:rsidRPr="009908B2">
        <w:rPr>
          <w:b/>
          <w:bCs/>
        </w:rPr>
        <w:t>must</w:t>
      </w:r>
      <w:r>
        <w:t xml:space="preserve"> be </w:t>
      </w:r>
      <w:r w:rsidR="009908B2">
        <w:t>uploaded</w:t>
      </w:r>
      <w:r w:rsidR="00A77F85">
        <w:t xml:space="preserve"> </w:t>
      </w:r>
      <w:r w:rsidR="009908B2">
        <w:t>to</w:t>
      </w:r>
      <w:r w:rsidR="00A77F85">
        <w:t xml:space="preserve"> SIGMA as a separate file from the rest of the proposal.</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lastRenderedPageBreak/>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t>(517) 284-0540 or</w:t>
      </w:r>
    </w:p>
    <w:p w14:paraId="09425100" w14:textId="333073DC" w:rsidR="006C5903" w:rsidRDefault="006C5903" w:rsidP="006C5903">
      <w:pPr>
        <w:pStyle w:val="ListBullets"/>
      </w:pPr>
      <w:r>
        <w:t>(888) 734-9749</w:t>
      </w:r>
    </w:p>
    <w:p w14:paraId="2E232594" w14:textId="06ADBFAA" w:rsidR="00673F63" w:rsidRDefault="00A77F85" w:rsidP="00A77F85">
      <w:pPr>
        <w:pStyle w:val="2ndLevelLower"/>
      </w:pPr>
      <w:r>
        <w:t>Please note: All submitted documents become public records upon receipt. After award recommendations are made, proposals may be posted on the State’s public website.</w:t>
      </w:r>
    </w:p>
    <w:p w14:paraId="0D83562B" w14:textId="239444B7" w:rsidR="002C0F31" w:rsidRDefault="002C0F31" w:rsidP="002C0F31">
      <w:pPr>
        <w:pStyle w:val="1stLevel"/>
      </w:pPr>
      <w:r>
        <w:t>Mandatory Minimum Requirements</w:t>
      </w:r>
    </w:p>
    <w:p w14:paraId="05130725" w14:textId="77777777" w:rsidR="00683026" w:rsidRPr="00B77859" w:rsidRDefault="00683026" w:rsidP="00683026">
      <w:pPr>
        <w:pStyle w:val="1stLevel"/>
        <w:numPr>
          <w:ilvl w:val="0"/>
          <w:numId w:val="0"/>
        </w:numPr>
        <w:ind w:left="540"/>
      </w:pPr>
      <w:r w:rsidRPr="00683026">
        <w:rPr>
          <w:highlight w:val="yellow"/>
        </w:rPr>
        <w:t>Bids will only be accepted from Authorized Rolls Royce authorized Maintenance Centers.</w:t>
      </w:r>
    </w:p>
    <w:p w14:paraId="2C2DD2BD" w14:textId="77777777" w:rsidR="00625CE0" w:rsidRDefault="00625CE0" w:rsidP="00D76615">
      <w:pPr>
        <w:pStyle w:val="2ndLevelLower"/>
      </w:pPr>
      <w:r>
        <w:t>To avoid disqualification, you must provide documentation to support the following:</w:t>
      </w:r>
    </w:p>
    <w:p w14:paraId="476827F2" w14:textId="77777777" w:rsidR="00683026" w:rsidRPr="00B77859" w:rsidRDefault="00683026" w:rsidP="00683026">
      <w:pPr>
        <w:pStyle w:val="1stLevel"/>
        <w:numPr>
          <w:ilvl w:val="0"/>
          <w:numId w:val="0"/>
        </w:numPr>
        <w:ind w:left="540"/>
      </w:pPr>
      <w:r w:rsidRPr="001C6732">
        <w:rPr>
          <w:highlight w:val="yellow"/>
        </w:rPr>
        <w:t>Bids will only be accepted from Authorized Rolls Royce authorized Maintenance Centers.</w:t>
      </w:r>
    </w:p>
    <w:p w14:paraId="43510FD5" w14:textId="5E9C3A50" w:rsidR="00625CE0" w:rsidRDefault="00EE7278" w:rsidP="00D76615">
      <w:pPr>
        <w:pStyle w:val="2ndLevelLower"/>
      </w:pPr>
      <w:r>
        <w:t>The State</w:t>
      </w:r>
      <w:r w:rsidR="00625CE0">
        <w:t xml:space="preserve"> will only evaluate proposals meeting the mandatory minimum requirements.</w:t>
      </w:r>
    </w:p>
    <w:p w14:paraId="17D94183" w14:textId="31B2DA21" w:rsidR="00625CE0" w:rsidRDefault="005A3D71" w:rsidP="005A3D71">
      <w:pPr>
        <w:pStyle w:val="1stLevel"/>
      </w:pPr>
      <w:r>
        <w:t>Evaluation Process</w:t>
      </w:r>
    </w:p>
    <w:p w14:paraId="0F388CF7" w14:textId="67C73792" w:rsidR="002C0F31" w:rsidRDefault="00683026" w:rsidP="00686FF7">
      <w:pPr>
        <w:pStyle w:val="2ndLevelLower"/>
      </w:pPr>
      <w:r>
        <w:t>The State will evaluate each proposal based on the following criteria:</w:t>
      </w:r>
    </w:p>
    <w:tbl>
      <w:tblPr>
        <w:tblStyle w:val="Purchasing-Nobanding"/>
        <w:tblW w:w="0" w:type="auto"/>
        <w:tblLook w:val="04A0" w:firstRow="1" w:lastRow="0" w:firstColumn="1" w:lastColumn="0" w:noHBand="0" w:noVBand="1"/>
      </w:tblPr>
      <w:tblGrid>
        <w:gridCol w:w="7825"/>
        <w:gridCol w:w="1620"/>
      </w:tblGrid>
      <w:tr w:rsidR="005D3373" w14:paraId="195DA74D" w14:textId="77777777" w:rsidTr="00484C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25" w:type="dxa"/>
          </w:tcPr>
          <w:p w14:paraId="514AB163" w14:textId="77777777" w:rsidR="005D3373" w:rsidRPr="00AD40C5" w:rsidRDefault="005D3373" w:rsidP="00B2011F">
            <w:pPr>
              <w:pStyle w:val="TableHeader"/>
              <w:rPr>
                <w:b/>
                <w:bCs/>
              </w:rPr>
            </w:pPr>
            <w:r w:rsidRPr="00AD40C5">
              <w:rPr>
                <w:b/>
                <w:bCs/>
              </w:rPr>
              <w:t>Criteria</w:t>
            </w:r>
          </w:p>
        </w:tc>
        <w:tc>
          <w:tcPr>
            <w:tcW w:w="1620" w:type="dxa"/>
          </w:tcPr>
          <w:p w14:paraId="39840918" w14:textId="77777777" w:rsidR="005D3373" w:rsidRPr="00AD40C5" w:rsidRDefault="005D3373" w:rsidP="00B2011F">
            <w:pPr>
              <w:pStyle w:val="TableHeader"/>
              <w:cnfStyle w:val="100000000000" w:firstRow="1" w:lastRow="0" w:firstColumn="0" w:lastColumn="0" w:oddVBand="0" w:evenVBand="0" w:oddHBand="0" w:evenHBand="0" w:firstRowFirstColumn="0" w:firstRowLastColumn="0" w:lastRowFirstColumn="0" w:lastRowLastColumn="0"/>
              <w:rPr>
                <w:b/>
                <w:bCs/>
              </w:rPr>
            </w:pPr>
            <w:r w:rsidRPr="00AD40C5">
              <w:rPr>
                <w:b/>
                <w:bCs/>
              </w:rPr>
              <w:t>Pass/Fail</w:t>
            </w:r>
          </w:p>
        </w:tc>
      </w:tr>
      <w:tr w:rsidR="005D3373" w14:paraId="0DBB2460"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35EF7CE1" w14:textId="177E13F6" w:rsidR="005D3373" w:rsidRPr="005D3373" w:rsidRDefault="00683026" w:rsidP="005D3373">
            <w:pPr>
              <w:pStyle w:val="TableNumbering"/>
              <w:numPr>
                <w:ilvl w:val="0"/>
                <w:numId w:val="27"/>
              </w:numPr>
            </w:pPr>
            <w:r w:rsidRPr="00CA1ACF">
              <w:t>Product Quality – Schedule A, Statement of Work, Sections 1-4</w:t>
            </w:r>
          </w:p>
        </w:tc>
        <w:tc>
          <w:tcPr>
            <w:tcW w:w="1620" w:type="dxa"/>
          </w:tcPr>
          <w:p w14:paraId="3F968D65" w14:textId="77777777" w:rsidR="005D3373" w:rsidRDefault="005D3373" w:rsidP="00B2011F">
            <w:pPr>
              <w:pStyle w:val="2ndLevelLower"/>
              <w:numPr>
                <w:ilvl w:val="0"/>
                <w:numId w:val="0"/>
              </w:numPr>
              <w:cnfStyle w:val="000000100000" w:firstRow="0" w:lastRow="0" w:firstColumn="0" w:lastColumn="0" w:oddVBand="0" w:evenVBand="0" w:oddHBand="1" w:evenHBand="0" w:firstRowFirstColumn="0" w:firstRowLastColumn="0" w:lastRowFirstColumn="0" w:lastRowLastColumn="0"/>
            </w:pPr>
          </w:p>
        </w:tc>
      </w:tr>
      <w:tr w:rsidR="005D3373" w14:paraId="6FD4133A" w14:textId="77777777" w:rsidTr="00484CF4">
        <w:tc>
          <w:tcPr>
            <w:cnfStyle w:val="001000000000" w:firstRow="0" w:lastRow="0" w:firstColumn="1" w:lastColumn="0" w:oddVBand="0" w:evenVBand="0" w:oddHBand="0" w:evenHBand="0" w:firstRowFirstColumn="0" w:firstRowLastColumn="0" w:lastRowFirstColumn="0" w:lastRowLastColumn="0"/>
            <w:tcW w:w="7825" w:type="dxa"/>
          </w:tcPr>
          <w:p w14:paraId="47D243B1" w14:textId="6C76FCCB" w:rsidR="005D3373" w:rsidRDefault="00683026" w:rsidP="005D3373">
            <w:pPr>
              <w:pStyle w:val="TableNumbering"/>
            </w:pPr>
            <w:r w:rsidRPr="00CA1ACF">
              <w:t>Service Capabilities – Schedule A, Statement of Work, Sections 5</w:t>
            </w:r>
          </w:p>
        </w:tc>
        <w:tc>
          <w:tcPr>
            <w:tcW w:w="1620" w:type="dxa"/>
          </w:tcPr>
          <w:p w14:paraId="687BC8D2" w14:textId="77777777" w:rsidR="005D3373" w:rsidRDefault="005D3373" w:rsidP="00B2011F">
            <w:pPr>
              <w:pStyle w:val="2ndLevelLower"/>
              <w:numPr>
                <w:ilvl w:val="0"/>
                <w:numId w:val="0"/>
              </w:numPr>
              <w:cnfStyle w:val="000000000000" w:firstRow="0" w:lastRow="0" w:firstColumn="0" w:lastColumn="0" w:oddVBand="0" w:evenVBand="0" w:oddHBand="0" w:evenHBand="0" w:firstRowFirstColumn="0" w:firstRowLastColumn="0" w:lastRowFirstColumn="0" w:lastRowLastColumn="0"/>
            </w:pPr>
          </w:p>
        </w:tc>
      </w:tr>
      <w:tr w:rsidR="005D3373" w14:paraId="3D670925"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34B1DF3B" w14:textId="09C6C12C" w:rsidR="005D3373" w:rsidRDefault="00683026" w:rsidP="005D3373">
            <w:pPr>
              <w:pStyle w:val="TableNumbering"/>
            </w:pPr>
            <w:r w:rsidRPr="00CA1ACF">
              <w:t>Delivery Capabilities – Schedule A, Statement of Work, Section 6</w:t>
            </w:r>
          </w:p>
        </w:tc>
        <w:tc>
          <w:tcPr>
            <w:tcW w:w="1620" w:type="dxa"/>
          </w:tcPr>
          <w:p w14:paraId="26CDBA0B" w14:textId="77777777" w:rsidR="005D3373" w:rsidRDefault="005D3373" w:rsidP="005D3373">
            <w:pPr>
              <w:pStyle w:val="2ndLevelLower"/>
              <w:numPr>
                <w:ilvl w:val="0"/>
                <w:numId w:val="0"/>
              </w:numPr>
              <w:cnfStyle w:val="000000100000" w:firstRow="0" w:lastRow="0" w:firstColumn="0" w:lastColumn="0" w:oddVBand="0" w:evenVBand="0" w:oddHBand="1" w:evenHBand="0" w:firstRowFirstColumn="0" w:firstRowLastColumn="0" w:lastRowFirstColumn="0" w:lastRowLastColumn="0"/>
            </w:pPr>
          </w:p>
        </w:tc>
      </w:tr>
      <w:tr w:rsidR="005D3373" w14:paraId="6E85619A" w14:textId="77777777" w:rsidTr="00484CF4">
        <w:tc>
          <w:tcPr>
            <w:cnfStyle w:val="001000000000" w:firstRow="0" w:lastRow="0" w:firstColumn="1" w:lastColumn="0" w:oddVBand="0" w:evenVBand="0" w:oddHBand="0" w:evenHBand="0" w:firstRowFirstColumn="0" w:firstRowLastColumn="0" w:lastRowFirstColumn="0" w:lastRowLastColumn="0"/>
            <w:tcW w:w="7825" w:type="dxa"/>
          </w:tcPr>
          <w:p w14:paraId="28AE9095" w14:textId="05E723D8" w:rsidR="005D3373" w:rsidRDefault="00683026" w:rsidP="005D3373">
            <w:pPr>
              <w:pStyle w:val="TableNumbering"/>
            </w:pPr>
            <w:r w:rsidRPr="00CA1ACF">
              <w:t>Vendor Questions Worksheet</w:t>
            </w:r>
          </w:p>
        </w:tc>
        <w:tc>
          <w:tcPr>
            <w:tcW w:w="1620" w:type="dxa"/>
          </w:tcPr>
          <w:p w14:paraId="4BED6D42" w14:textId="77777777" w:rsidR="005D3373" w:rsidRDefault="005D3373" w:rsidP="005D3373">
            <w:pPr>
              <w:pStyle w:val="2ndLevelLower"/>
              <w:numPr>
                <w:ilvl w:val="0"/>
                <w:numId w:val="0"/>
              </w:numPr>
              <w:cnfStyle w:val="000000000000" w:firstRow="0" w:lastRow="0" w:firstColumn="0" w:lastColumn="0" w:oddVBand="0" w:evenVBand="0" w:oddHBand="0" w:evenHBand="0" w:firstRowFirstColumn="0" w:firstRowLastColumn="0" w:lastRowFirstColumn="0" w:lastRowLastColumn="0"/>
            </w:pPr>
          </w:p>
        </w:tc>
      </w:tr>
    </w:tbl>
    <w:p w14:paraId="7F5F3B5D" w14:textId="7585C9A7" w:rsidR="00E8243A" w:rsidRDefault="00501208" w:rsidP="00B52BC9">
      <w:pPr>
        <w:pStyle w:val="2ndLevelLower"/>
        <w:numPr>
          <w:ilvl w:val="0"/>
          <w:numId w:val="0"/>
        </w:numPr>
        <w:ind w:left="1080"/>
      </w:pPr>
      <w:r>
        <w:t>The State will evaluate each proposal on a Pass/Fail basis</w:t>
      </w:r>
      <w:r w:rsidR="004B4433">
        <w:t>.</w:t>
      </w:r>
    </w:p>
    <w:p w14:paraId="3BD8F9A7" w14:textId="34F0FDE0" w:rsidR="001F43C9" w:rsidRDefault="001F43C9" w:rsidP="001F43C9">
      <w:pPr>
        <w:pStyle w:val="2ndLevelLower"/>
      </w:pPr>
      <w:r>
        <w:t>If applicable, the State will also consider whether you qualify as a Qualified Disabled Veteran/Service-Disabled Veteran-Owned Business (QDV/SDVOB) under</w:t>
      </w:r>
      <w:r w:rsidR="005E0084">
        <w:t xml:space="preserve"> </w:t>
      </w:r>
      <w:hyperlink r:id="rId17" w:history="1">
        <w:r w:rsidR="005E0084" w:rsidRPr="005E0084">
          <w:rPr>
            <w:rStyle w:val="Hyperlink"/>
          </w:rPr>
          <w:t>MCL - Section 18.1261 - Michigan Legislature</w:t>
        </w:r>
      </w:hyperlink>
      <w:r>
        <w:t xml:space="preserve">. For more information, visit </w:t>
      </w:r>
      <w:hyperlink r:id="rId18"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9E050F">
      <w:pPr>
        <w:pStyle w:val="2ndLevelLower"/>
      </w:pPr>
      <w:r>
        <w:t>If you propose changes to the Contract Terms</w:t>
      </w:r>
      <w:r w:rsidR="00DC3B03">
        <w:t xml:space="preserve"> or Schedules</w:t>
      </w:r>
      <w:r>
        <w:t>, you must:</w:t>
      </w:r>
    </w:p>
    <w:p w14:paraId="44D6FCA3" w14:textId="77777777" w:rsidR="001F43C9" w:rsidRDefault="001F43C9" w:rsidP="001F43C9">
      <w:pPr>
        <w:pStyle w:val="ListBullets"/>
      </w:pPr>
      <w:r>
        <w:t>Submit them using track changes (i.e., visible edits), and</w:t>
      </w:r>
    </w:p>
    <w:p w14:paraId="1EDA052F" w14:textId="45A2C8FB" w:rsidR="00812AB1" w:rsidRDefault="001F43C9" w:rsidP="00573948">
      <w:pPr>
        <w:pStyle w:val="ListBullets"/>
      </w:pPr>
      <w:r>
        <w:t>Include a clear explanation for each proposed change.</w:t>
      </w:r>
      <w:r w:rsidR="00E317E2">
        <w:t xml:space="preserve"> Utilize the</w:t>
      </w:r>
      <w:r w:rsidR="008E7850">
        <w:t xml:space="preserve"> comment feature in Word.</w:t>
      </w:r>
    </w:p>
    <w:p w14:paraId="528F15BE" w14:textId="390A5B41" w:rsidR="00B22A73" w:rsidRDefault="001F43C9" w:rsidP="00F92DE8">
      <w:pPr>
        <w:pStyle w:val="2ndLevelLower"/>
      </w:pPr>
      <w:r>
        <w:lastRenderedPageBreak/>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7291570F" w14:textId="77777777" w:rsidR="001F43C9" w:rsidRDefault="001F43C9" w:rsidP="00D56C7E">
      <w:pPr>
        <w:pStyle w:val="ListBullets"/>
      </w:pPr>
      <w:r>
        <w:t>Conduct an on-site visit to inspect your facilities</w:t>
      </w:r>
    </w:p>
    <w:p w14:paraId="4CC5D5B5" w14:textId="77777777" w:rsidR="001F43C9" w:rsidRDefault="001F43C9" w:rsidP="00D56C7E">
      <w:pPr>
        <w:pStyle w:val="ListBullets"/>
      </w:pPr>
      <w:r>
        <w:t>Request an oral presentation of your proposal</w:t>
      </w:r>
    </w:p>
    <w:p w14:paraId="5CA452F3" w14:textId="77777777" w:rsidR="001F43C9" w:rsidRDefault="001F43C9" w:rsidP="00D56C7E">
      <w:pPr>
        <w:pStyle w:val="ListBullets"/>
      </w:pPr>
      <w:r>
        <w:t>Conduct interviews, reference checks or background checks</w:t>
      </w:r>
    </w:p>
    <w:p w14:paraId="30BE5D64" w14:textId="270F1815" w:rsidR="00CE617C" w:rsidRDefault="001F43C9" w:rsidP="00D56C7E">
      <w:pPr>
        <w:pStyle w:val="ListBullets"/>
      </w:pPr>
      <w:r>
        <w:t>Request additional price concessions</w:t>
      </w:r>
    </w:p>
    <w:p w14:paraId="2066F80E" w14:textId="373D8B56" w:rsidR="00A97E54" w:rsidRDefault="00852ACC" w:rsidP="00D56C7E">
      <w:pPr>
        <w:pStyle w:val="ListBullets"/>
      </w:pPr>
      <w:r>
        <w:t xml:space="preserve">Conduct </w:t>
      </w:r>
      <w:r w:rsidR="00726556">
        <w:t>refinement sessions to ensure clarity and alignment with requirements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AF42EA">
      <w:pPr>
        <w:pStyle w:val="1stLevel"/>
      </w:pPr>
      <w:r>
        <w:t>Award Recommendation</w:t>
      </w:r>
    </w:p>
    <w:p w14:paraId="304B06D2" w14:textId="77777777" w:rsidR="00A277C8" w:rsidRDefault="00A277C8" w:rsidP="00A277C8">
      <w:pPr>
        <w:pStyle w:val="2ndLevelLower"/>
      </w:pPr>
      <w:r>
        <w:t>The contract will be awarded to the responsive and responsible bidder who offers the best value to the State, as determined by the State.</w:t>
      </w:r>
    </w:p>
    <w:p w14:paraId="495164B4" w14:textId="77777777" w:rsidR="00A277C8" w:rsidRDefault="00A277C8" w:rsidP="00A277C8">
      <w:pPr>
        <w:pStyle w:val="2ndLevelLower"/>
      </w:pPr>
      <w:r>
        <w:t>Best value is based on:</w:t>
      </w:r>
    </w:p>
    <w:p w14:paraId="529132FE" w14:textId="5D7A9272" w:rsidR="00A277C8" w:rsidRDefault="00A277C8" w:rsidP="00A277C8">
      <w:pPr>
        <w:pStyle w:val="ListBullets"/>
      </w:pPr>
      <w:r>
        <w:t xml:space="preserve">Meeting the minimum </w:t>
      </w:r>
      <w:r w:rsidR="00353D84">
        <w:t>pass/fail</w:t>
      </w:r>
      <w:r>
        <w:t xml:space="preserve"> threshold, and</w:t>
      </w:r>
    </w:p>
    <w:p w14:paraId="275E1FCE" w14:textId="77777777" w:rsidR="00A277C8" w:rsidRDefault="00A277C8" w:rsidP="00A277C8">
      <w:pPr>
        <w:pStyle w:val="ListBullets"/>
      </w:pPr>
      <w:r>
        <w:t>Offering the best combination of evaluation factors and price, as outlined in the Evaluation Process section of this document.</w:t>
      </w:r>
    </w:p>
    <w:p w14:paraId="682AC4AE" w14:textId="7282E332" w:rsidR="00A277C8" w:rsidRDefault="00A277C8" w:rsidP="00A277C8">
      <w:pPr>
        <w:pStyle w:val="2ndLevelLower"/>
      </w:pPr>
      <w:r>
        <w:t xml:space="preserve">The State will post the Award Recommendation and Evaluation Synopsis on </w:t>
      </w:r>
      <w:hyperlink r:id="rId19" w:history="1">
        <w:r w:rsidRPr="005C65D9">
          <w:rPr>
            <w:rStyle w:val="Hyperlink"/>
          </w:rPr>
          <w:t>www.michigan.gov/SIGMAVSS</w:t>
        </w:r>
      </w:hyperlink>
      <w:r>
        <w:t xml:space="preserve"> or in the same manner the RFP was originally published.</w:t>
      </w:r>
    </w:p>
    <w:p w14:paraId="0F688157" w14:textId="779CED28" w:rsidR="009536E3" w:rsidRDefault="009536E3" w:rsidP="009536E3">
      <w:pPr>
        <w:pStyle w:val="1stLevel"/>
      </w:pPr>
      <w:r>
        <w:t>Debrief Meeting and Bid Protest</w:t>
      </w:r>
    </w:p>
    <w:p w14:paraId="72932231" w14:textId="77777777" w:rsidR="00CC6500" w:rsidRDefault="00CC6500" w:rsidP="00CC6500">
      <w:pPr>
        <w:pStyle w:val="2ndLevelLower"/>
      </w:pPr>
      <w:r>
        <w:t>The State will publish an Award Recommendation and Evaluation Synopsis which will provide instructions on how to request a debrief meeting.</w:t>
      </w:r>
    </w:p>
    <w:p w14:paraId="2A46D8A3" w14:textId="05F62B51" w:rsidR="00CC6500" w:rsidRDefault="00CC6500" w:rsidP="00386E69">
      <w:pPr>
        <w:pStyle w:val="2ndLevelLower"/>
      </w:pPr>
      <w:r>
        <w:t>If you wish to initiate a protest of the award, you must submit your written protest to</w:t>
      </w:r>
      <w:r w:rsidR="003362C1">
        <w:t xml:space="preserve"> </w:t>
      </w:r>
      <w:sdt>
        <w:sdtPr>
          <w:id w:val="427247114"/>
          <w:placeholder>
            <w:docPart w:val="4829B54987974823AAD7808F625A095A"/>
          </w:placeholder>
        </w:sdtPr>
        <w:sdtEndPr/>
        <w:sdtContent>
          <w:hyperlink r:id="rId20" w:history="1">
            <w:r w:rsidR="00683026" w:rsidRPr="00157497">
              <w:rPr>
                <w:rStyle w:val="Hyperlink"/>
              </w:rPr>
              <w:t>HurstP3@michigan.gov</w:t>
            </w:r>
          </w:hyperlink>
          <w:r w:rsidR="00683026">
            <w:t xml:space="preserve"> </w:t>
          </w:r>
        </w:sdtContent>
      </w:sdt>
      <w:r>
        <w:t xml:space="preserve"> no later than</w:t>
      </w:r>
      <w:r w:rsidR="00D02598">
        <w:t xml:space="preserve"> </w:t>
      </w:r>
      <w:r w:rsidR="00683026">
        <w:t>9:00 a.m.</w:t>
      </w:r>
      <w:r>
        <w:t xml:space="preserve">, </w:t>
      </w:r>
      <w:r w:rsidR="00683026">
        <w:t>3</w:t>
      </w:r>
      <w:r w:rsidR="00EB3F34">
        <w:t xml:space="preserve"> </w:t>
      </w:r>
      <w:r w:rsidR="00683026">
        <w:t>calendar</w:t>
      </w:r>
      <w:r>
        <w:t xml:space="preserve"> days after the Award Recommendation and Evaluation Synopsis is posted on SIGMA VSS.</w:t>
      </w:r>
    </w:p>
    <w:p w14:paraId="579C9F87" w14:textId="1F3FFABC" w:rsidR="009536E3" w:rsidRDefault="00CC6500" w:rsidP="00CC6500">
      <w:pPr>
        <w:pStyle w:val="2ndLevelLower"/>
      </w:pPr>
      <w:r>
        <w:lastRenderedPageBreak/>
        <w:t xml:space="preserve">Additional information about the protest process is available at </w:t>
      </w:r>
      <w:hyperlink r:id="rId21"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t>State Administrative Board</w:t>
      </w:r>
    </w:p>
    <w:p w14:paraId="365AE076" w14:textId="77777777" w:rsidR="00DC7C45" w:rsidRDefault="00DC7C45" w:rsidP="00DC7C45">
      <w:pPr>
        <w:pStyle w:val="2ndLevelLower"/>
      </w:pPr>
      <w:r>
        <w:t>Contracts valued at $250,000 or more require approval by the State Administrative Board. The Board’s decision is final,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t>General Conditions</w:t>
      </w:r>
    </w:p>
    <w:p w14:paraId="05A08E84" w14:textId="77777777" w:rsidR="0030677C" w:rsidRDefault="0030677C" w:rsidP="0030677C">
      <w:pPr>
        <w:pStyle w:val="2ndLevelLower"/>
      </w:pPr>
      <w:r>
        <w:t>The State is not responsible for any costs, expenses, or damages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2"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lastRenderedPageBreak/>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t>i</w:t>
      </w:r>
      <w:proofErr w:type="spellEnd"/>
      <w:r>
        <w:t xml:space="preserve">)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w:t>
      </w:r>
      <w:r>
        <w:lastRenderedPageBreak/>
        <w:t>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Cancel the RFP process at any time, for any reason or no reason. Issuing this RFP, receiving your proposal, and evaluating it does not obligate the State to award a contract, even if all requirements are met.</w:t>
      </w:r>
    </w:p>
    <w:p w14:paraId="0DC6B930" w14:textId="77777777" w:rsidR="0049561F" w:rsidRDefault="0049561F" w:rsidP="0049561F">
      <w:pPr>
        <w:pStyle w:val="2ndLevelLower"/>
      </w:pPr>
      <w:r>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3"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AB6EB90" w14:textId="77777777" w:rsidR="0049561F" w:rsidRDefault="0049561F" w:rsidP="0049561F">
      <w:pPr>
        <w:pStyle w:val="2ndLevelLower"/>
      </w:pPr>
      <w:r>
        <w:t>Award multiple contracts, optional-use contracts, or award by Contract Activity.</w:t>
      </w:r>
    </w:p>
    <w:p w14:paraId="5677FDDB" w14:textId="77777777" w:rsidR="0049561F" w:rsidRDefault="0049561F" w:rsidP="0049561F">
      <w:pPr>
        <w:pStyle w:val="2ndLevelLower"/>
      </w:pPr>
      <w:r>
        <w:t>Use an alternative evaluation process if only one proposal is received.</w:t>
      </w:r>
    </w:p>
    <w:p w14:paraId="008BF7D5" w14:textId="77777777" w:rsidR="005D44CA" w:rsidRDefault="005D44CA" w:rsidP="005D44CA">
      <w:pPr>
        <w:pStyle w:val="2ndLevelLower"/>
        <w:numPr>
          <w:ilvl w:val="0"/>
          <w:numId w:val="0"/>
        </w:numPr>
        <w:ind w:left="1080"/>
      </w:pPr>
    </w:p>
    <w:p w14:paraId="25A3FD68" w14:textId="77777777" w:rsidR="005D44CA" w:rsidRDefault="005D44CA" w:rsidP="005D44CA">
      <w:pPr>
        <w:pStyle w:val="2ndLevelLower"/>
        <w:numPr>
          <w:ilvl w:val="0"/>
          <w:numId w:val="0"/>
        </w:numPr>
        <w:ind w:left="1080"/>
      </w:pPr>
    </w:p>
    <w:p w14:paraId="30185BCC" w14:textId="77777777" w:rsidR="005D44CA" w:rsidRDefault="005D44CA" w:rsidP="005D44CA">
      <w:pPr>
        <w:pStyle w:val="Heading1"/>
      </w:pPr>
      <w:r>
        <w:lastRenderedPageBreak/>
        <w:t>Confidential Treatment Form</w:t>
      </w:r>
    </w:p>
    <w:p w14:paraId="318662E6" w14:textId="77777777" w:rsidR="005D44CA" w:rsidRPr="005C3B72" w:rsidRDefault="005D44CA" w:rsidP="005D44CA">
      <w:pPr>
        <w:pStyle w:val="Body-NOINDENT"/>
      </w:pPr>
      <w:bookmarkStart w:id="0" w:name="_Hlk167881621"/>
      <w:bookmarkStart w:id="1" w:name="_Hlk95393310"/>
      <w:bookmarkStart w:id="2"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0B8CD777" w14:textId="77777777" w:rsidR="005D44CA" w:rsidRPr="005C3B72" w:rsidRDefault="005D44CA" w:rsidP="005D44CA">
      <w:pPr>
        <w:pStyle w:val="TableParagraph"/>
        <w:numPr>
          <w:ilvl w:val="0"/>
          <w:numId w:val="29"/>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3532B5C4" w14:textId="77777777" w:rsidR="005D44CA" w:rsidRPr="005C3B72" w:rsidRDefault="005D44CA" w:rsidP="005D44CA">
      <w:pPr>
        <w:pStyle w:val="TableParagraph"/>
        <w:numPr>
          <w:ilvl w:val="0"/>
          <w:numId w:val="29"/>
        </w:numPr>
        <w:spacing w:before="120" w:after="120"/>
      </w:pPr>
      <w:r w:rsidRPr="005C3B72">
        <w:t xml:space="preserve">This form must be signed by the individual who signed the bidder’s proposal. </w:t>
      </w:r>
    </w:p>
    <w:p w14:paraId="7573E941" w14:textId="77777777" w:rsidR="005D44CA" w:rsidRPr="00624249" w:rsidRDefault="005D44CA" w:rsidP="005D44CA">
      <w:pPr>
        <w:pStyle w:val="Body-NOINDENT"/>
        <w:rPr>
          <w:b/>
          <w:bCs/>
        </w:rPr>
      </w:pPr>
      <w:r w:rsidRPr="00624249">
        <w:rPr>
          <w:b/>
          <w:bCs/>
        </w:rPr>
        <w:t xml:space="preserve">Failure to submit a completed CT Form with your bid is grounds for rejecting the proposal as non-responsive. </w:t>
      </w:r>
    </w:p>
    <w:p w14:paraId="7AC866A2" w14:textId="77777777" w:rsidR="005D44CA" w:rsidRPr="00624249" w:rsidRDefault="005D44CA" w:rsidP="005D44CA">
      <w:pPr>
        <w:pStyle w:val="Body-NOINDENT"/>
        <w:rPr>
          <w:b/>
          <w:bCs/>
        </w:rPr>
      </w:pPr>
      <w:r w:rsidRPr="00624249">
        <w:rPr>
          <w:b/>
          <w:bCs/>
        </w:rPr>
        <w:t>In addition, failure to follow the instructions on this form or to properly complete and submit it may result in the entire proposal being publicly disclosed by the State without redaction after an award recommendation.</w:t>
      </w:r>
    </w:p>
    <w:p w14:paraId="75165726" w14:textId="77777777" w:rsidR="005D44CA" w:rsidRPr="00CA1ACF" w:rsidRDefault="005D44CA" w:rsidP="005D44CA">
      <w:pPr>
        <w:pStyle w:val="Body-NOINDENT"/>
      </w:pPr>
      <w:r w:rsidRPr="005C3B72">
        <w:t xml:space="preserve">See the </w:t>
      </w:r>
      <w:r w:rsidRPr="00624249">
        <w:rPr>
          <w:b/>
          <w:bCs/>
        </w:rPr>
        <w:t>Confidential Treatment Form and the Freedom of Information Act</w:t>
      </w:r>
      <w:r w:rsidRPr="005C3B72">
        <w:t xml:space="preserve"> section of the </w:t>
      </w:r>
      <w:r w:rsidRPr="006626E6">
        <w:rPr>
          <w:i/>
          <w:iCs/>
        </w:rPr>
        <w:t>Proposal Instructions</w:t>
      </w:r>
      <w:r w:rsidRPr="005C3B72">
        <w:t xml:space="preserve"> for additional information.</w:t>
      </w:r>
      <w:bookmarkEnd w:id="0"/>
    </w:p>
    <w:p w14:paraId="751A4835" w14:textId="77777777" w:rsidR="005D44CA" w:rsidRPr="00B80C52" w:rsidRDefault="005D44CA" w:rsidP="005D44CA">
      <w:pPr>
        <w:pStyle w:val="Body-NOINDENT"/>
        <w:spacing w:before="960"/>
        <w:rPr>
          <w:b/>
          <w:bCs/>
        </w:rPr>
      </w:pPr>
      <w:r w:rsidRPr="00B80C52">
        <w:rPr>
          <w:b/>
          <w:bCs/>
        </w:rPr>
        <w:t>Section 1. CONFIDENTIAL TREATMENT IS NOT REQUESTED</w:t>
      </w:r>
    </w:p>
    <w:p w14:paraId="0C511FC1" w14:textId="77777777" w:rsidR="005D44CA" w:rsidRPr="00CA1ACF" w:rsidRDefault="005D44CA" w:rsidP="005D44CA">
      <w:pPr>
        <w:pStyle w:val="Body-NOINDENT"/>
        <w:rPr>
          <w:i/>
          <w:iCs/>
        </w:rPr>
      </w:pPr>
      <w:bookmarkStart w:id="3" w:name="_Hlk167881669"/>
      <w:r w:rsidRPr="00CA1ACF">
        <w:t xml:space="preserve">This section must be completed, signed, and submitted with the proposal if the bidder does </w:t>
      </w:r>
      <w:r w:rsidRPr="00CA1ACF">
        <w:rPr>
          <w:b/>
        </w:rPr>
        <w:t>not</w:t>
      </w:r>
      <w:r w:rsidRPr="00CA1ACF">
        <w:t xml:space="preserve"> request confidential treatment of any material contained in the proposal. </w:t>
      </w:r>
      <w:bookmarkStart w:id="4" w:name="_Hlk96076471"/>
      <w:bookmarkStart w:id="5" w:name="_Hlk96065396"/>
      <w:r w:rsidRPr="00CA1ACF">
        <w:rPr>
          <w:highlight w:val="yellow"/>
        </w:rPr>
        <w:t xml:space="preserve">If this section is completed, </w:t>
      </w:r>
      <w:r w:rsidRPr="00CA1ACF">
        <w:rPr>
          <w:b/>
          <w:bCs/>
          <w:highlight w:val="yellow"/>
          <w:u w:val="single"/>
        </w:rPr>
        <w:t>do not</w:t>
      </w:r>
      <w:r w:rsidRPr="00CA1ACF">
        <w:rPr>
          <w:highlight w:val="yellow"/>
        </w:rPr>
        <w:t xml:space="preserve"> </w:t>
      </w:r>
      <w:r w:rsidRPr="00C3684F">
        <w:rPr>
          <w:b/>
          <w:bCs/>
          <w:highlight w:val="yellow"/>
        </w:rPr>
        <w:t xml:space="preserve">complete </w:t>
      </w:r>
      <w:r w:rsidRPr="00C3684F">
        <w:rPr>
          <w:b/>
          <w:bCs/>
          <w:i/>
          <w:iCs/>
          <w:highlight w:val="yellow"/>
        </w:rPr>
        <w:t>Section 2.</w:t>
      </w:r>
      <w:bookmarkEnd w:id="4"/>
      <w:bookmarkEnd w:id="5"/>
    </w:p>
    <w:bookmarkEnd w:id="1"/>
    <w:bookmarkEnd w:id="3"/>
    <w:p w14:paraId="1F3BE464" w14:textId="77777777" w:rsidR="005D44CA" w:rsidRDefault="005D44CA" w:rsidP="005D44CA">
      <w:pPr>
        <w:spacing w:after="360"/>
        <w:rPr>
          <w:rFonts w:asciiTheme="minorHAnsi" w:hAnsiTheme="minorHAnsi"/>
          <w:b/>
        </w:rPr>
      </w:pPr>
      <w:r w:rsidRPr="00CA1ACF">
        <w:rPr>
          <w:rFonts w:asciiTheme="minorHAnsi" w:hAnsiTheme="minorHAnsi"/>
          <w:b/>
        </w:rPr>
        <w:t>By signing below, the bidder affirms that confidential treatment of material contained in their proposal is not requested.</w:t>
      </w:r>
      <w:bookmarkEnd w:id="2"/>
    </w:p>
    <w:p w14:paraId="57B5896C" w14:textId="7B4073BF" w:rsidR="005D44CA" w:rsidRDefault="005D44CA" w:rsidP="005D44CA">
      <w:pPr>
        <w:pStyle w:val="Body-NOINDENT"/>
        <w:rPr>
          <w:b/>
        </w:rPr>
      </w:pPr>
      <w:r>
        <w:rPr>
          <w:b/>
        </w:rPr>
        <w:t xml:space="preserve">Solicitation Information: </w:t>
      </w:r>
      <w:r w:rsidR="004269A2">
        <w:rPr>
          <w:b/>
        </w:rPr>
        <w:t>HMU Overhaul TPR-6</w:t>
      </w:r>
    </w:p>
    <w:p w14:paraId="6A65DDCE" w14:textId="77777777" w:rsidR="005D44CA" w:rsidRPr="00752570" w:rsidRDefault="005D44CA" w:rsidP="005D44CA">
      <w:pPr>
        <w:pStyle w:val="Body-NOINDENT"/>
        <w:rPr>
          <w:bCs/>
        </w:rPr>
      </w:pPr>
      <w:r>
        <w:rPr>
          <w:b/>
        </w:rPr>
        <w:t>Signed by:</w:t>
      </w:r>
    </w:p>
    <w:sdt>
      <w:sdtPr>
        <w:rPr>
          <w:bCs/>
        </w:rPr>
        <w:id w:val="-593474320"/>
        <w:placeholder>
          <w:docPart w:val="B36D8FD961B3425997C5AF444644558F"/>
        </w:placeholder>
        <w:temporary/>
        <w:showingPlcHdr/>
        <w15:appearance w15:val="hidden"/>
      </w:sdtPr>
      <w:sdtEndPr/>
      <w:sdtContent>
        <w:p w14:paraId="60FB256A" w14:textId="77777777" w:rsidR="005D44CA" w:rsidRPr="00B91A8E" w:rsidRDefault="005D44CA" w:rsidP="005D44CA">
          <w:pPr>
            <w:pStyle w:val="Body-NOINDENT"/>
            <w:rPr>
              <w:bCs/>
            </w:rPr>
          </w:pPr>
          <w:r w:rsidRPr="00B91A8E">
            <w:rPr>
              <w:bCs/>
              <w:highlight w:val="yellow"/>
            </w:rPr>
            <w:t>Enter your name and title</w:t>
          </w:r>
        </w:p>
      </w:sdtContent>
    </w:sdt>
    <w:sdt>
      <w:sdtPr>
        <w:rPr>
          <w:bCs/>
        </w:rPr>
        <w:id w:val="2020814950"/>
        <w:placeholder>
          <w:docPart w:val="38EEE7F164C7406C93516536CBD68532"/>
        </w:placeholder>
        <w:temporary/>
        <w:showingPlcHdr/>
        <w15:appearance w15:val="hidden"/>
      </w:sdtPr>
      <w:sdtEndPr/>
      <w:sdtContent>
        <w:p w14:paraId="1DD73DD5" w14:textId="77777777" w:rsidR="005D44CA" w:rsidRDefault="005D44CA" w:rsidP="005D44CA">
          <w:pPr>
            <w:pStyle w:val="Body-NOINDENT"/>
            <w:rPr>
              <w:bCs/>
            </w:rPr>
          </w:pPr>
          <w:r w:rsidRPr="000E32E4">
            <w:rPr>
              <w:bCs/>
              <w:highlight w:val="yellow"/>
            </w:rPr>
            <w:t>Enter your company name</w:t>
          </w:r>
        </w:p>
      </w:sdtContent>
    </w:sdt>
    <w:p w14:paraId="656BE48D" w14:textId="77777777" w:rsidR="005D44CA" w:rsidRDefault="005D44CA" w:rsidP="005D44CA">
      <w:pPr>
        <w:pStyle w:val="Body-NOINDENT"/>
        <w:rPr>
          <w:bCs/>
        </w:rPr>
      </w:pPr>
      <w:r w:rsidRPr="004146E6">
        <w:rPr>
          <w:b/>
        </w:rPr>
        <w:t>Signature</w:t>
      </w:r>
      <w:r>
        <w:rPr>
          <w:bCs/>
        </w:rPr>
        <w:t>:</w:t>
      </w:r>
    </w:p>
    <w:p w14:paraId="772BDCB2" w14:textId="77777777" w:rsidR="005D44CA" w:rsidRDefault="005D44CA" w:rsidP="005D44CA">
      <w:pPr>
        <w:pBdr>
          <w:top w:val="single" w:sz="4" w:space="1" w:color="auto"/>
        </w:pBdr>
        <w:spacing w:before="720" w:after="360"/>
        <w:rPr>
          <w:rFonts w:asciiTheme="minorHAnsi" w:hAnsiTheme="minorHAnsi"/>
          <w:b/>
        </w:rPr>
        <w:sectPr w:rsidR="005D44CA" w:rsidSect="005D44CA">
          <w:headerReference w:type="default" r:id="rId24"/>
          <w:footerReference w:type="default" r:id="rId25"/>
          <w:pgSz w:w="12240" w:h="15840"/>
          <w:pgMar w:top="1440" w:right="1080" w:bottom="1440" w:left="1080" w:header="432" w:footer="432" w:gutter="0"/>
          <w:cols w:space="720"/>
          <w:docGrid w:linePitch="360"/>
        </w:sectPr>
      </w:pPr>
    </w:p>
    <w:p w14:paraId="68BE92F2" w14:textId="77777777" w:rsidR="005D44CA" w:rsidRDefault="005D44CA" w:rsidP="005D44CA">
      <w:pPr>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1848323948"/>
          <w:placeholder>
            <w:docPart w:val="5C897113CE374484A061388B74CCB038"/>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p w14:paraId="72183889" w14:textId="77777777" w:rsidR="005D44CA" w:rsidRDefault="005D44CA" w:rsidP="005D44CA">
      <w:pPr>
        <w:spacing w:after="360"/>
        <w:rPr>
          <w:rFonts w:asciiTheme="minorHAnsi" w:hAnsiTheme="minorHAnsi"/>
          <w:bCs/>
        </w:rPr>
        <w:sectPr w:rsidR="005D44CA" w:rsidSect="005D44CA">
          <w:type w:val="continuous"/>
          <w:pgSz w:w="12240" w:h="15840"/>
          <w:pgMar w:top="1440" w:right="1080" w:bottom="1440" w:left="1080" w:header="432" w:footer="432" w:gutter="0"/>
          <w:cols w:num="2" w:space="720"/>
          <w:docGrid w:linePitch="360"/>
        </w:sectPr>
      </w:pPr>
    </w:p>
    <w:p w14:paraId="263DCBD1" w14:textId="77777777" w:rsidR="005D44CA" w:rsidRPr="00B91A8E" w:rsidRDefault="005D44CA" w:rsidP="005D44CA">
      <w:pPr>
        <w:spacing w:after="360"/>
        <w:rPr>
          <w:rFonts w:asciiTheme="minorHAnsi" w:hAnsiTheme="minorHAnsi"/>
          <w:bCs/>
        </w:rPr>
      </w:pPr>
    </w:p>
    <w:p w14:paraId="2BC0E812" w14:textId="77777777" w:rsidR="005D44CA" w:rsidRDefault="005D44CA" w:rsidP="005D44CA">
      <w:pPr>
        <w:pStyle w:val="BodyTextIndent"/>
        <w:ind w:left="0"/>
        <w:rPr>
          <w:rFonts w:asciiTheme="minorHAnsi" w:hAnsiTheme="minorHAnsi"/>
          <w:b/>
          <w:sz w:val="22"/>
        </w:rPr>
        <w:sectPr w:rsidR="005D44CA" w:rsidSect="005D44CA">
          <w:type w:val="continuous"/>
          <w:pgSz w:w="12240" w:h="15840"/>
          <w:pgMar w:top="1440" w:right="1080" w:bottom="1440" w:left="1080" w:header="432" w:footer="432" w:gutter="0"/>
          <w:cols w:space="720"/>
          <w:docGrid w:linePitch="360"/>
        </w:sectPr>
      </w:pPr>
      <w:bookmarkStart w:id="6" w:name="_Hlk95393427"/>
    </w:p>
    <w:p w14:paraId="2293B788" w14:textId="77777777" w:rsidR="005D44CA" w:rsidRPr="00CA1ACF" w:rsidRDefault="005D44CA" w:rsidP="005D44CA">
      <w:pPr>
        <w:pStyle w:val="BodyTextIndent"/>
        <w:ind w:left="0"/>
        <w:rPr>
          <w:rFonts w:asciiTheme="minorHAnsi" w:hAnsiTheme="minorHAnsi"/>
          <w:b/>
          <w:sz w:val="22"/>
        </w:rPr>
      </w:pPr>
      <w:r w:rsidRPr="00CA1ACF">
        <w:rPr>
          <w:rFonts w:asciiTheme="minorHAnsi" w:hAnsiTheme="minorHAnsi"/>
          <w:b/>
          <w:sz w:val="22"/>
        </w:rPr>
        <w:lastRenderedPageBreak/>
        <w:t>Section 2. CONFIDENTIAL TREATMENT IS REQUESTED</w:t>
      </w:r>
    </w:p>
    <w:p w14:paraId="17F4B0B4" w14:textId="77777777" w:rsidR="005D44CA" w:rsidRPr="005C3B72" w:rsidRDefault="005D44CA" w:rsidP="005D44CA">
      <w:pPr>
        <w:pStyle w:val="Body-NOINDENT"/>
      </w:pPr>
      <w:bookmarkStart w:id="7" w:name="_Hlk167882247"/>
      <w:bookmarkStart w:id="8"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212BAA22" w14:textId="77777777" w:rsidR="005D44CA" w:rsidRPr="005C3B72" w:rsidRDefault="005D44CA" w:rsidP="005D44CA">
      <w:pPr>
        <w:pStyle w:val="Body-NOINDENT"/>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232A8B6F" w14:textId="77777777" w:rsidR="005D44CA" w:rsidRPr="005C3B72" w:rsidRDefault="005D44CA" w:rsidP="005D44CA">
      <w:pPr>
        <w:pStyle w:val="TableParagraph"/>
        <w:numPr>
          <w:ilvl w:val="0"/>
          <w:numId w:val="30"/>
        </w:numPr>
        <w:spacing w:before="120" w:after="120"/>
      </w:pPr>
      <w:r w:rsidRPr="005C3B72">
        <w:t>The proposal page number, section number, and paragraph number.</w:t>
      </w:r>
    </w:p>
    <w:p w14:paraId="3233D3D4" w14:textId="77777777" w:rsidR="005D44CA" w:rsidRPr="005C3B72" w:rsidRDefault="005D44CA" w:rsidP="005D44CA">
      <w:pPr>
        <w:pStyle w:val="TableParagraph"/>
        <w:numPr>
          <w:ilvl w:val="0"/>
          <w:numId w:val="30"/>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09522FD4" w14:textId="77777777" w:rsidR="005D44CA" w:rsidRPr="005C3B72" w:rsidRDefault="005D44CA" w:rsidP="005D44CA">
      <w:pPr>
        <w:pStyle w:val="TableParagraph"/>
        <w:numPr>
          <w:ilvl w:val="0"/>
          <w:numId w:val="30"/>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31019A41" w14:textId="77777777" w:rsidR="005D44CA" w:rsidRPr="005C3B72" w:rsidRDefault="005D44CA" w:rsidP="005D44CA">
      <w:pPr>
        <w:pStyle w:val="TableParagraph"/>
        <w:numPr>
          <w:ilvl w:val="0"/>
          <w:numId w:val="30"/>
        </w:numPr>
        <w:spacing w:before="120" w:after="120"/>
      </w:pPr>
      <w:r w:rsidRPr="005C3B72">
        <w:t>The person at their organization authorized to respond to inquiries by the State concerning the material and their contact information.</w:t>
      </w:r>
    </w:p>
    <w:p w14:paraId="258778F8" w14:textId="77777777" w:rsidR="005D44CA" w:rsidRPr="00B80C52" w:rsidRDefault="005D44CA" w:rsidP="005D44CA">
      <w:pPr>
        <w:pStyle w:val="Body-NOINDENT"/>
        <w:rPr>
          <w:b/>
          <w:bCs/>
          <w:u w:val="single"/>
        </w:rPr>
      </w:pPr>
      <w:r w:rsidRPr="00B80C52">
        <w:rPr>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
        <w:tblW w:w="13494" w:type="dxa"/>
        <w:tblLayout w:type="fixed"/>
        <w:tblLook w:val="01E0" w:firstRow="1" w:lastRow="1" w:firstColumn="1" w:lastColumn="1" w:noHBand="0" w:noVBand="0"/>
      </w:tblPr>
      <w:tblGrid>
        <w:gridCol w:w="1980"/>
        <w:gridCol w:w="3144"/>
        <w:gridCol w:w="2700"/>
        <w:gridCol w:w="5670"/>
      </w:tblGrid>
      <w:tr w:rsidR="005D44CA" w:rsidRPr="00CA1ACF" w14:paraId="4DBDE5FA" w14:textId="77777777" w:rsidTr="00A5513B">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980" w:type="dxa"/>
          </w:tcPr>
          <w:bookmarkEnd w:id="8"/>
          <w:bookmarkEnd w:id="9"/>
          <w:p w14:paraId="59389543" w14:textId="77777777" w:rsidR="005D44CA" w:rsidRPr="00B80C52" w:rsidRDefault="005D44CA" w:rsidP="00A5513B">
            <w:pPr>
              <w:pStyle w:val="TableHeader"/>
              <w:rPr>
                <w:b/>
                <w:bCs/>
              </w:rPr>
            </w:pPr>
            <w:r w:rsidRPr="00B80C52">
              <w:rPr>
                <w:b/>
                <w:bCs/>
              </w:rPr>
              <w:t>Proposal Page #, Section #, Paragraph #</w:t>
            </w:r>
          </w:p>
        </w:tc>
        <w:tc>
          <w:tcPr>
            <w:cnfStyle w:val="000010000000" w:firstRow="0" w:lastRow="0" w:firstColumn="0" w:lastColumn="0" w:oddVBand="1" w:evenVBand="0" w:oddHBand="0" w:evenHBand="0" w:firstRowFirstColumn="0" w:firstRowLastColumn="0" w:lastRowFirstColumn="0" w:lastRowLastColumn="0"/>
            <w:tcW w:w="3144" w:type="dxa"/>
          </w:tcPr>
          <w:p w14:paraId="6AC31D01" w14:textId="77777777" w:rsidR="005D44CA" w:rsidRPr="00B80C52" w:rsidRDefault="005D44CA" w:rsidP="00A5513B">
            <w:pPr>
              <w:pStyle w:val="TableHeader"/>
              <w:rPr>
                <w:b/>
                <w:bCs/>
              </w:rPr>
            </w:pPr>
            <w:r w:rsidRPr="00B80C52">
              <w:rPr>
                <w:b/>
                <w:bCs/>
              </w:rPr>
              <w:t>Material is Trade Secret (TS), Proprietary Financial Information (FI), Proprietary Information (PI)</w:t>
            </w:r>
          </w:p>
        </w:tc>
        <w:tc>
          <w:tcPr>
            <w:tcW w:w="2700" w:type="dxa"/>
          </w:tcPr>
          <w:p w14:paraId="5A3C9E42" w14:textId="77777777" w:rsidR="005D44CA" w:rsidRPr="00B80C52" w:rsidRDefault="005D44CA" w:rsidP="00A5513B">
            <w:pPr>
              <w:pStyle w:val="TableHeader"/>
              <w:cnfStyle w:val="100000000000" w:firstRow="1" w:lastRow="0" w:firstColumn="0" w:lastColumn="0" w:oddVBand="0" w:evenVBand="0" w:oddHBand="0" w:evenHBand="0" w:firstRowFirstColumn="0" w:firstRowLastColumn="0" w:lastRowFirstColumn="0" w:lastRowLastColumn="0"/>
              <w:rPr>
                <w:b/>
                <w:bCs/>
              </w:rPr>
            </w:pPr>
            <w:r w:rsidRPr="00B80C52">
              <w:rPr>
                <w:b/>
                <w:bCs/>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5670" w:type="dxa"/>
          </w:tcPr>
          <w:p w14:paraId="62901D38" w14:textId="77777777" w:rsidR="005D44CA" w:rsidRPr="00B80C52" w:rsidRDefault="005D44CA" w:rsidP="00A5513B">
            <w:pPr>
              <w:pStyle w:val="TableHeader"/>
              <w:rPr>
                <w:b/>
                <w:bCs/>
              </w:rPr>
            </w:pPr>
            <w:r w:rsidRPr="00B80C52">
              <w:rPr>
                <w:b/>
                <w:bCs/>
              </w:rPr>
              <w:t>Bidder Contact Information</w:t>
            </w:r>
          </w:p>
        </w:tc>
      </w:tr>
      <w:tr w:rsidR="005D44CA" w:rsidRPr="00CA1ACF" w14:paraId="41734A10" w14:textId="77777777" w:rsidTr="00A5513B">
        <w:trPr>
          <w:cnfStyle w:val="010000000000" w:firstRow="0" w:lastRow="1" w:firstColumn="0" w:lastColumn="0" w:oddVBand="0" w:evenVBand="0" w:oddHBand="0" w:evenHBand="0" w:firstRowFirstColumn="0" w:firstRowLastColumn="0" w:lastRowFirstColumn="0" w:lastRowLastColumn="0"/>
          <w:cantSplit/>
          <w:trHeight w:val="618"/>
        </w:trPr>
        <w:tc>
          <w:tcPr>
            <w:cnfStyle w:val="001000000001" w:firstRow="0" w:lastRow="0" w:firstColumn="1" w:lastColumn="0" w:oddVBand="0" w:evenVBand="0" w:oddHBand="0" w:evenHBand="0" w:firstRowFirstColumn="0" w:firstRowLastColumn="0" w:lastRowFirstColumn="1" w:lastRowLastColumn="0"/>
            <w:tcW w:w="1980" w:type="dxa"/>
          </w:tcPr>
          <w:p w14:paraId="092C9299" w14:textId="77777777" w:rsidR="005D44CA" w:rsidRPr="00CA1ACF" w:rsidRDefault="005D44CA" w:rsidP="00A5513B">
            <w:pPr>
              <w:spacing w:after="120"/>
            </w:pPr>
          </w:p>
        </w:tc>
        <w:tc>
          <w:tcPr>
            <w:cnfStyle w:val="000010000000" w:firstRow="0" w:lastRow="0" w:firstColumn="0" w:lastColumn="0" w:oddVBand="1" w:evenVBand="0" w:oddHBand="0" w:evenHBand="0" w:firstRowFirstColumn="0" w:firstRowLastColumn="0" w:lastRowFirstColumn="0" w:lastRowLastColumn="0"/>
            <w:tcW w:w="3144" w:type="dxa"/>
          </w:tcPr>
          <w:p w14:paraId="0E00A4D8" w14:textId="77777777" w:rsidR="005D44CA" w:rsidRPr="00CA1ACF" w:rsidRDefault="005D44CA" w:rsidP="00A5513B">
            <w:pPr>
              <w:spacing w:after="120"/>
            </w:pPr>
          </w:p>
        </w:tc>
        <w:tc>
          <w:tcPr>
            <w:tcW w:w="2700" w:type="dxa"/>
          </w:tcPr>
          <w:p w14:paraId="49C09ADB" w14:textId="77777777" w:rsidR="005D44CA" w:rsidRPr="00CA1ACF" w:rsidRDefault="005D44CA" w:rsidP="00A5513B">
            <w:pPr>
              <w:cnfStyle w:val="010000000000" w:firstRow="0" w:lastRow="1" w:firstColumn="0" w:lastColumn="0" w:oddVBand="0" w:evenVBand="0" w:oddHBand="0" w:evenHBand="0" w:firstRowFirstColumn="0" w:firstRowLastColumn="0" w:lastRowFirstColumn="0" w:lastRowLastColumn="0"/>
            </w:pPr>
          </w:p>
        </w:tc>
        <w:tc>
          <w:tcPr>
            <w:cnfStyle w:val="000100000010" w:firstRow="0" w:lastRow="0" w:firstColumn="0" w:lastColumn="1" w:oddVBand="0" w:evenVBand="0" w:oddHBand="0" w:evenHBand="0" w:firstRowFirstColumn="0" w:firstRowLastColumn="0" w:lastRowFirstColumn="0" w:lastRowLastColumn="1"/>
            <w:tcW w:w="5670" w:type="dxa"/>
          </w:tcPr>
          <w:p w14:paraId="7D0199B9" w14:textId="77777777" w:rsidR="005D44CA" w:rsidRPr="00CA1ACF" w:rsidRDefault="005D44CA" w:rsidP="00A5513B">
            <w:pPr>
              <w:spacing w:after="120"/>
            </w:pPr>
          </w:p>
        </w:tc>
      </w:tr>
    </w:tbl>
    <w:p w14:paraId="7EED2B64" w14:textId="77777777" w:rsidR="005D44CA" w:rsidRPr="006626E6" w:rsidRDefault="005D44CA" w:rsidP="005D44CA">
      <w:pPr>
        <w:pStyle w:val="BodyTextIndent"/>
        <w:spacing w:before="120"/>
        <w:ind w:left="0"/>
        <w:rPr>
          <w:rFonts w:asciiTheme="minorHAnsi" w:hAnsiTheme="minorHAnsi"/>
          <w:b/>
          <w:bCs/>
          <w:sz w:val="22"/>
          <w:u w:val="single"/>
        </w:rPr>
      </w:pPr>
      <w:bookmarkStart w:id="11" w:name="_Hlk167882285"/>
      <w:bookmarkStart w:id="12" w:name="_Hlk167881757"/>
      <w:bookmarkEnd w:id="10"/>
      <w:r w:rsidRPr="006626E6">
        <w:rPr>
          <w:rFonts w:asciiTheme="minorHAnsi" w:hAnsiTheme="minorHAnsi"/>
          <w:i/>
          <w:iCs/>
          <w:sz w:val="22"/>
        </w:rPr>
        <w:t>Bidders may add rows or additional pages using the same format shown in the table.</w:t>
      </w:r>
    </w:p>
    <w:p w14:paraId="6BA68486" w14:textId="77777777" w:rsidR="005D44CA" w:rsidRPr="006626E6" w:rsidRDefault="005D44CA" w:rsidP="005D44CA">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6E3709C7" w14:textId="77777777" w:rsidR="005D44CA" w:rsidRPr="006626E6" w:rsidRDefault="005D44CA" w:rsidP="005D44CA">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507F164C" w14:textId="77777777" w:rsidR="005D44CA" w:rsidRPr="006626E6" w:rsidRDefault="005D44CA" w:rsidP="005D44CA">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368736F4" w14:textId="77777777" w:rsidR="005D44CA" w:rsidRPr="006626E6" w:rsidRDefault="005D44CA" w:rsidP="005D44CA">
      <w:pPr>
        <w:spacing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7C540435" w14:textId="77777777" w:rsidR="005D44CA" w:rsidRPr="00B80C52" w:rsidRDefault="005D44CA" w:rsidP="005D44CA">
      <w:pPr>
        <w:pStyle w:val="Body-NOINDENT"/>
        <w:keepNext/>
        <w:spacing w:after="360"/>
        <w:rPr>
          <w:b/>
          <w:bCs/>
        </w:rPr>
      </w:pPr>
      <w:r w:rsidRPr="00B80C52">
        <w:rPr>
          <w:b/>
          <w:bCs/>
        </w:rPr>
        <w:lastRenderedPageBreak/>
        <w:t>By signing below, the bidder affirms that confidential treatment of material contained in their proposal is requested and has attached to this form a redacted “Public Copy” of the bidder’s proposal.</w:t>
      </w:r>
      <w:bookmarkEnd w:id="12"/>
    </w:p>
    <w:p w14:paraId="3E324FBA" w14:textId="5498373D" w:rsidR="005D44CA" w:rsidRDefault="005D44CA" w:rsidP="005D44CA">
      <w:pPr>
        <w:pStyle w:val="Body-NOINDENT"/>
        <w:keepNext/>
        <w:rPr>
          <w:b/>
        </w:rPr>
      </w:pPr>
      <w:r>
        <w:rPr>
          <w:b/>
        </w:rPr>
        <w:t xml:space="preserve">Solicitation Information: </w:t>
      </w:r>
      <w:r w:rsidR="004269A2">
        <w:rPr>
          <w:b/>
        </w:rPr>
        <w:t>HMU Overhauls TPR-6</w:t>
      </w:r>
    </w:p>
    <w:p w14:paraId="2B2970C2" w14:textId="77777777" w:rsidR="005D44CA" w:rsidRPr="00752570" w:rsidRDefault="005D44CA" w:rsidP="005D44CA">
      <w:pPr>
        <w:pStyle w:val="Body-NOINDENT"/>
        <w:keepNext/>
        <w:rPr>
          <w:bCs/>
        </w:rPr>
      </w:pPr>
      <w:r>
        <w:rPr>
          <w:b/>
        </w:rPr>
        <w:t>Signed by:</w:t>
      </w:r>
    </w:p>
    <w:sdt>
      <w:sdtPr>
        <w:rPr>
          <w:bCs/>
        </w:rPr>
        <w:id w:val="1990984532"/>
        <w:placeholder>
          <w:docPart w:val="63F03C9B13D2403F914867814FD60BEC"/>
        </w:placeholder>
        <w:temporary/>
        <w:showingPlcHdr/>
        <w15:appearance w15:val="hidden"/>
      </w:sdtPr>
      <w:sdtEndPr/>
      <w:sdtContent>
        <w:p w14:paraId="6FD78250" w14:textId="77777777" w:rsidR="005D44CA" w:rsidRPr="00B91A8E" w:rsidRDefault="005D44CA" w:rsidP="005D44CA">
          <w:pPr>
            <w:pStyle w:val="Body-NOINDENT"/>
            <w:keepNext/>
            <w:rPr>
              <w:bCs/>
            </w:rPr>
          </w:pPr>
          <w:r w:rsidRPr="00B91A8E">
            <w:rPr>
              <w:bCs/>
              <w:highlight w:val="yellow"/>
            </w:rPr>
            <w:t>Enter your name and title</w:t>
          </w:r>
        </w:p>
      </w:sdtContent>
    </w:sdt>
    <w:sdt>
      <w:sdtPr>
        <w:rPr>
          <w:bCs/>
        </w:rPr>
        <w:id w:val="53127339"/>
        <w:placeholder>
          <w:docPart w:val="A8FA86B05AFE46BD8F32886A2703CD24"/>
        </w:placeholder>
        <w:temporary/>
        <w:showingPlcHdr/>
        <w15:appearance w15:val="hidden"/>
      </w:sdtPr>
      <w:sdtEndPr/>
      <w:sdtContent>
        <w:p w14:paraId="39AF2DF9" w14:textId="77777777" w:rsidR="005D44CA" w:rsidRDefault="005D44CA" w:rsidP="005D44CA">
          <w:pPr>
            <w:pStyle w:val="Body-NOINDENT"/>
            <w:keepNext/>
            <w:rPr>
              <w:bCs/>
            </w:rPr>
          </w:pPr>
          <w:r w:rsidRPr="000E32E4">
            <w:rPr>
              <w:bCs/>
              <w:highlight w:val="yellow"/>
            </w:rPr>
            <w:t>Enter your company name</w:t>
          </w:r>
        </w:p>
      </w:sdtContent>
    </w:sdt>
    <w:p w14:paraId="10838D7D" w14:textId="77777777" w:rsidR="005D44CA" w:rsidRDefault="005D44CA" w:rsidP="005D44CA">
      <w:pPr>
        <w:pStyle w:val="Body-NOINDENT"/>
        <w:keepNext/>
        <w:rPr>
          <w:bCs/>
        </w:rPr>
      </w:pPr>
      <w:r w:rsidRPr="004146E6">
        <w:rPr>
          <w:b/>
        </w:rPr>
        <w:t>Signature</w:t>
      </w:r>
      <w:r>
        <w:rPr>
          <w:bCs/>
        </w:rPr>
        <w:t>:</w:t>
      </w:r>
    </w:p>
    <w:p w14:paraId="61D09B9E" w14:textId="6C2200AC" w:rsidR="005D44CA" w:rsidRDefault="005D44CA" w:rsidP="005D44CA">
      <w:pPr>
        <w:pStyle w:val="1stLevel"/>
        <w:numPr>
          <w:ilvl w:val="0"/>
          <w:numId w:val="0"/>
        </w:numPr>
        <w:rPr>
          <w:bCs w:val="0"/>
        </w:rPr>
      </w:pPr>
      <w:r w:rsidRPr="00F60124">
        <w:t>Date</w:t>
      </w:r>
      <w:r>
        <w:t xml:space="preserve">: </w:t>
      </w:r>
      <w:sdt>
        <w:sdtPr>
          <w:rPr>
            <w:bCs w:val="0"/>
          </w:rPr>
          <w:id w:val="304587607"/>
          <w:placeholder>
            <w:docPart w:val="DF80DC0D7A084EC9816B21011957CD1B"/>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p w14:paraId="5E32B1E9" w14:textId="77777777" w:rsidR="005D44CA" w:rsidRDefault="005D44CA" w:rsidP="005D44CA">
      <w:pPr>
        <w:pStyle w:val="Body"/>
      </w:pPr>
    </w:p>
    <w:p w14:paraId="0755CDD4" w14:textId="77777777" w:rsidR="005D44CA" w:rsidRDefault="005D44CA" w:rsidP="005D44CA">
      <w:pPr>
        <w:pStyle w:val="Body"/>
      </w:pPr>
    </w:p>
    <w:p w14:paraId="24C23E6F" w14:textId="77777777" w:rsidR="005D44CA" w:rsidRDefault="005D44CA" w:rsidP="005D44CA">
      <w:pPr>
        <w:pStyle w:val="Body"/>
      </w:pPr>
    </w:p>
    <w:p w14:paraId="59F5DF64" w14:textId="77777777" w:rsidR="005D44CA" w:rsidRDefault="005D44CA" w:rsidP="005D44CA">
      <w:pPr>
        <w:pStyle w:val="Body"/>
      </w:pPr>
    </w:p>
    <w:p w14:paraId="2018C77C" w14:textId="77777777" w:rsidR="005D44CA" w:rsidRDefault="005D44CA" w:rsidP="005D44CA">
      <w:pPr>
        <w:pStyle w:val="Body"/>
      </w:pPr>
    </w:p>
    <w:p w14:paraId="11AFCBCE" w14:textId="77777777" w:rsidR="005D44CA" w:rsidRDefault="005D44CA" w:rsidP="005D44CA">
      <w:pPr>
        <w:pStyle w:val="Body"/>
      </w:pPr>
    </w:p>
    <w:p w14:paraId="10C94F65" w14:textId="77777777" w:rsidR="005D44CA" w:rsidRDefault="005D44CA" w:rsidP="005D44CA">
      <w:pPr>
        <w:pStyle w:val="Body"/>
      </w:pPr>
    </w:p>
    <w:p w14:paraId="5627B357" w14:textId="77777777" w:rsidR="005D44CA" w:rsidRDefault="005D44CA" w:rsidP="005D44CA">
      <w:pPr>
        <w:pStyle w:val="Body"/>
      </w:pPr>
    </w:p>
    <w:p w14:paraId="4FE8424A" w14:textId="77777777" w:rsidR="005D44CA" w:rsidRDefault="005D44CA" w:rsidP="005D44CA">
      <w:pPr>
        <w:pStyle w:val="Body"/>
      </w:pPr>
    </w:p>
    <w:p w14:paraId="7331DCA7" w14:textId="77777777" w:rsidR="005D44CA" w:rsidRDefault="005D44CA" w:rsidP="005D44CA">
      <w:pPr>
        <w:pStyle w:val="Body"/>
      </w:pPr>
    </w:p>
    <w:p w14:paraId="02FE208E" w14:textId="77777777" w:rsidR="005D44CA" w:rsidRDefault="005D44CA" w:rsidP="005D44CA">
      <w:pPr>
        <w:pStyle w:val="Body"/>
      </w:pPr>
    </w:p>
    <w:p w14:paraId="58E4A595" w14:textId="77777777" w:rsidR="005D44CA" w:rsidRDefault="005D44CA" w:rsidP="005D44CA">
      <w:pPr>
        <w:pStyle w:val="Body"/>
      </w:pPr>
    </w:p>
    <w:p w14:paraId="630C6CA1" w14:textId="77777777" w:rsidR="005D44CA" w:rsidRDefault="005D44CA" w:rsidP="005D44CA">
      <w:pPr>
        <w:pStyle w:val="Body"/>
      </w:pPr>
    </w:p>
    <w:p w14:paraId="79324569" w14:textId="77777777" w:rsidR="005D44CA" w:rsidRDefault="005D44CA" w:rsidP="005D44CA">
      <w:pPr>
        <w:pStyle w:val="Body"/>
      </w:pPr>
    </w:p>
    <w:p w14:paraId="7515CC88" w14:textId="77777777" w:rsidR="005D44CA" w:rsidRDefault="005D44CA" w:rsidP="005D44CA">
      <w:pPr>
        <w:pStyle w:val="Body"/>
      </w:pPr>
    </w:p>
    <w:p w14:paraId="2027EC40" w14:textId="77777777" w:rsidR="005D44CA" w:rsidRDefault="005D44CA" w:rsidP="005D44CA">
      <w:pPr>
        <w:pStyle w:val="Body"/>
      </w:pPr>
    </w:p>
    <w:p w14:paraId="12B446FD" w14:textId="77777777" w:rsidR="005D44CA" w:rsidRDefault="005D44CA" w:rsidP="005D44CA">
      <w:pPr>
        <w:pStyle w:val="Body"/>
      </w:pPr>
    </w:p>
    <w:p w14:paraId="0283F571" w14:textId="77777777" w:rsidR="005D44CA" w:rsidRDefault="005D44CA" w:rsidP="005D44CA">
      <w:pPr>
        <w:pStyle w:val="Body"/>
      </w:pPr>
    </w:p>
    <w:p w14:paraId="09B57782" w14:textId="77777777" w:rsidR="005D44CA" w:rsidRDefault="005D44CA" w:rsidP="005D44CA">
      <w:pPr>
        <w:pStyle w:val="Body"/>
      </w:pPr>
    </w:p>
    <w:p w14:paraId="1E246E83" w14:textId="77777777" w:rsidR="005D44CA" w:rsidRDefault="005D44CA" w:rsidP="005D44CA">
      <w:pPr>
        <w:pStyle w:val="Body"/>
      </w:pPr>
    </w:p>
    <w:p w14:paraId="6841AE8C" w14:textId="77777777" w:rsidR="005D44CA" w:rsidRDefault="005D44CA" w:rsidP="005D44CA">
      <w:pPr>
        <w:pStyle w:val="Body"/>
      </w:pPr>
    </w:p>
    <w:p w14:paraId="29FF2386" w14:textId="77777777" w:rsidR="005D44CA" w:rsidRDefault="005D44CA" w:rsidP="005D44CA">
      <w:pPr>
        <w:pStyle w:val="Body"/>
      </w:pPr>
    </w:p>
    <w:p w14:paraId="4B418040" w14:textId="77777777" w:rsidR="005D44CA" w:rsidRDefault="005D44CA" w:rsidP="005D44CA">
      <w:pPr>
        <w:pStyle w:val="Body"/>
      </w:pPr>
    </w:p>
    <w:p w14:paraId="36FC6746" w14:textId="77777777" w:rsidR="005D44CA" w:rsidRDefault="005D44CA" w:rsidP="005D44CA">
      <w:pPr>
        <w:pStyle w:val="Body"/>
      </w:pPr>
    </w:p>
    <w:p w14:paraId="04F05B3F" w14:textId="77777777" w:rsidR="005D44CA" w:rsidRDefault="005D44CA" w:rsidP="005D44CA">
      <w:pPr>
        <w:pStyle w:val="Heading1"/>
      </w:pPr>
      <w:r>
        <w:lastRenderedPageBreak/>
        <w:t>Standard Contract Terms</w:t>
      </w:r>
    </w:p>
    <w:tbl>
      <w:tblPr>
        <w:tblStyle w:val="Purchasing"/>
        <w:tblW w:w="0" w:type="auto"/>
        <w:tblLook w:val="04A0" w:firstRow="1" w:lastRow="0" w:firstColumn="1" w:lastColumn="0" w:noHBand="0" w:noVBand="1"/>
      </w:tblPr>
      <w:tblGrid>
        <w:gridCol w:w="10070"/>
      </w:tblGrid>
      <w:tr w:rsidR="005D44CA" w14:paraId="770AA9EF"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3E9450C" w14:textId="77777777" w:rsidR="005D44CA" w:rsidRDefault="005D44CA" w:rsidP="00A5513B">
            <w:pPr>
              <w:pStyle w:val="TableHeader"/>
            </w:pPr>
            <w:r>
              <w:rPr>
                <w:b/>
                <w:bCs/>
              </w:rPr>
              <w:t>Bidder Instructions</w:t>
            </w:r>
          </w:p>
        </w:tc>
      </w:tr>
      <w:tr w:rsidR="005D44CA" w14:paraId="23CB13A7"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F262816" w14:textId="77777777" w:rsidR="005D44CA" w:rsidRDefault="005D44CA" w:rsidP="00A5513B">
            <w:pPr>
              <w:pStyle w:val="TableBody"/>
              <w:rPr>
                <w:bCs w:val="0"/>
              </w:rPr>
            </w:pPr>
            <w:r>
              <w:rPr>
                <w:bCs w:val="0"/>
              </w:rPr>
              <w:t xml:space="preserve">Bidders must propose all changes utilizing the track changes feature in Word. Bidders must explain the reason for the requested change utilizing the comment feature in Word. </w:t>
            </w:r>
            <w:r w:rsidRPr="004B5D1D">
              <w:t>Bidders who provide redlines as part of their initial bid submission but fail to note justifications for each red line provided, may be disqualified</w:t>
            </w:r>
          </w:p>
          <w:p w14:paraId="25DCD459" w14:textId="77777777" w:rsidR="005D44CA" w:rsidRDefault="005D44CA" w:rsidP="00A5513B">
            <w:pPr>
              <w:pStyle w:val="TableBody"/>
            </w:pPr>
            <w:r w:rsidRPr="00B411E2">
              <w:t>The State may choose not to accept any redlines proposed by Bidders after the initial bid submission. Additionally,</w:t>
            </w:r>
            <w:r>
              <w:t xml:space="preserve"> </w:t>
            </w:r>
            <w:r w:rsidRPr="00B47A41">
              <w:t>General statements, such as that the Bidder reserves the right to negotiate the terms and conditions</w:t>
            </w:r>
            <w:r>
              <w:t xml:space="preserve"> or extensive redlines</w:t>
            </w:r>
            <w:r w:rsidRPr="00B47A41">
              <w:t>, may be considered non-responsive.</w:t>
            </w:r>
          </w:p>
        </w:tc>
      </w:tr>
      <w:tr w:rsidR="005D44CA" w14:paraId="4B597ADF"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40BDC5C9" w14:textId="77777777" w:rsidR="005D44CA" w:rsidRDefault="00D676E7" w:rsidP="00A5513B">
            <w:pPr>
              <w:pStyle w:val="TableBody"/>
              <w:rPr>
                <w:bCs w:val="0"/>
              </w:rPr>
            </w:pPr>
            <w:sdt>
              <w:sdtPr>
                <w:id w:val="-1560321182"/>
                <w14:checkbox>
                  <w14:checked w14:val="0"/>
                  <w14:checkedState w14:val="2612" w14:font="MS Gothic"/>
                  <w14:uncheckedState w14:val="2610" w14:font="MS Gothic"/>
                </w14:checkbox>
              </w:sdtPr>
              <w:sdtEndPr/>
              <w:sdtContent>
                <w:r w:rsidR="005D44CA">
                  <w:rPr>
                    <w:rFonts w:ascii="MS Gothic" w:eastAsia="MS Gothic" w:hAnsi="MS Gothic" w:hint="eastAsia"/>
                  </w:rPr>
                  <w:t>☐</w:t>
                </w:r>
              </w:sdtContent>
            </w:sdt>
            <w:r w:rsidR="005D44CA">
              <w:t xml:space="preserve"> I confirm that I have read and understand the instructions provided above.</w:t>
            </w:r>
          </w:p>
        </w:tc>
      </w:tr>
    </w:tbl>
    <w:p w14:paraId="42CBA876" w14:textId="0C04595B" w:rsidR="005D44CA" w:rsidRPr="00A97BAF" w:rsidRDefault="005D44CA" w:rsidP="005D44CA">
      <w:pPr>
        <w:pStyle w:val="Body"/>
        <w:rPr>
          <w:highlight w:val="green"/>
        </w:rPr>
      </w:pPr>
      <w:r w:rsidRPr="00A97BAF">
        <w:rPr>
          <w:lang w:val="en-GB"/>
        </w:rPr>
        <w:t>This STANDARD CONTRACT (“</w:t>
      </w:r>
      <w:r w:rsidRPr="00A97BAF">
        <w:rPr>
          <w:b/>
          <w:bCs/>
          <w:lang w:val="en-GB"/>
        </w:rPr>
        <w:t>Contract</w:t>
      </w:r>
      <w:r w:rsidRPr="00A97BAF">
        <w:rPr>
          <w:lang w:val="en-GB"/>
        </w:rPr>
        <w:t>”) is agreed to between the State of Michigan (the “</w:t>
      </w:r>
      <w:r w:rsidRPr="00A97BAF">
        <w:rPr>
          <w:b/>
          <w:bCs/>
          <w:lang w:val="en-GB"/>
        </w:rPr>
        <w:t>State</w:t>
      </w:r>
      <w:r w:rsidRPr="00A97BAF">
        <w:rPr>
          <w:lang w:val="en-GB"/>
        </w:rPr>
        <w:t>”)</w:t>
      </w:r>
      <w:r w:rsidRPr="00A97BAF">
        <w:rPr>
          <w:b/>
          <w:bCs/>
          <w:lang w:val="en-GB"/>
        </w:rPr>
        <w:t xml:space="preserve"> </w:t>
      </w:r>
      <w:r w:rsidRPr="00A97BAF">
        <w:rPr>
          <w:lang w:val="en-GB"/>
        </w:rPr>
        <w:t xml:space="preserve">and </w:t>
      </w:r>
      <w:sdt>
        <w:sdtPr>
          <w:rPr>
            <w:lang w:val="en-GB"/>
          </w:rPr>
          <w:id w:val="1038930363"/>
          <w:placeholder>
            <w:docPart w:val="BC66F8C70C5143438FEFCDCBCD215622"/>
          </w:placeholder>
          <w:temporary/>
          <w:showingPlcHdr/>
          <w15:appearance w15:val="hidden"/>
        </w:sdtPr>
        <w:sdtEndPr/>
        <w:sdtContent>
          <w:r w:rsidRPr="009E0C93">
            <w:rPr>
              <w:rStyle w:val="PlaceholderText"/>
              <w:color w:val="auto"/>
              <w:highlight w:val="green"/>
            </w:rPr>
            <w:t>Insert Company Name</w:t>
          </w:r>
        </w:sdtContent>
      </w:sdt>
      <w:r w:rsidRPr="00A97BAF">
        <w:rPr>
          <w:lang w:val="en-GB"/>
        </w:rPr>
        <w:t xml:space="preserve"> (“</w:t>
      </w:r>
      <w:r w:rsidRPr="00A97BAF">
        <w:rPr>
          <w:b/>
          <w:bCs/>
          <w:lang w:val="en-GB"/>
        </w:rPr>
        <w:t>Contractor</w:t>
      </w:r>
      <w:r w:rsidRPr="00A97BAF">
        <w:rPr>
          <w:lang w:val="en-GB"/>
        </w:rPr>
        <w:t>”), a</w:t>
      </w:r>
      <w:r>
        <w:rPr>
          <w:lang w:val="en-GB"/>
        </w:rPr>
        <w:t xml:space="preserve"> </w:t>
      </w:r>
      <w:sdt>
        <w:sdtPr>
          <w:rPr>
            <w:lang w:val="en-GB"/>
          </w:rPr>
          <w:id w:val="787467796"/>
          <w:placeholder>
            <w:docPart w:val="4C05A2D5F68D43079612452D05DD0649"/>
          </w:placeholder>
          <w:temporary/>
          <w:showingPlcHdr/>
          <w15:appearance w15:val="hidden"/>
        </w:sdtPr>
        <w:sdtEndPr/>
        <w:sdtContent>
          <w:r w:rsidRPr="00E82344">
            <w:rPr>
              <w:rStyle w:val="PlaceholderText"/>
              <w:color w:val="auto"/>
              <w:highlight w:val="green"/>
            </w:rPr>
            <w:t>Insert State &amp; Entity Status, e.g., a Michigan corporation or a Texas limited liability company</w:t>
          </w:r>
        </w:sdtContent>
      </w:sdt>
      <w:r w:rsidRPr="00A97BAF">
        <w:rPr>
          <w:lang w:val="en-GB"/>
        </w:rPr>
        <w:t xml:space="preserve">. This Contract is </w:t>
      </w:r>
      <w:r>
        <w:rPr>
          <w:lang w:val="en-GB"/>
        </w:rPr>
        <w:t xml:space="preserve">a one-time purchase order. </w:t>
      </w:r>
    </w:p>
    <w:p w14:paraId="1A0A7C7A" w14:textId="77777777" w:rsidR="005D44CA" w:rsidRPr="00BF332F" w:rsidRDefault="005D44CA" w:rsidP="005D44CA">
      <w:pPr>
        <w:pStyle w:val="Body"/>
        <w:rPr>
          <w:rFonts w:eastAsia="Arial,Times" w:cs="Arial,Times"/>
        </w:rPr>
      </w:pPr>
      <w:r w:rsidRPr="00A97BAF">
        <w:t>The parties agree as follows:</w:t>
      </w:r>
    </w:p>
    <w:p w14:paraId="1F562459" w14:textId="77777777" w:rsidR="005D44CA" w:rsidRPr="00A146E2" w:rsidRDefault="005D44CA" w:rsidP="005D44CA">
      <w:pPr>
        <w:pStyle w:val="1stLevel"/>
        <w:tabs>
          <w:tab w:val="clear" w:pos="450"/>
        </w:tabs>
        <w:ind w:left="360" w:hanging="180"/>
      </w:pPr>
      <w:r w:rsidRPr="00A97BAF">
        <w:t>Duties of Contractor.</w:t>
      </w:r>
    </w:p>
    <w:p w14:paraId="46BD1D82" w14:textId="77777777" w:rsidR="005D44CA" w:rsidRPr="00A97BAF" w:rsidRDefault="005D44CA" w:rsidP="005D44CA">
      <w:pPr>
        <w:pStyle w:val="Body-1stLevel"/>
      </w:pPr>
      <w:r w:rsidRPr="00A97BAF">
        <w:t>Contractor must perform the services and provide the deliverables (the “</w:t>
      </w:r>
      <w:r w:rsidRPr="00A97BAF">
        <w:rPr>
          <w:b/>
          <w:bCs/>
        </w:rPr>
        <w:t>Contract Activities</w:t>
      </w:r>
      <w:r w:rsidRPr="00A97BAF">
        <w:t>”) described in a Statement of Work, the initial Statement of Work is attached as Schedule A – Statement of Work. An obligation to provide delivery of any commodity is considered a service and is a Contract Activity.</w:t>
      </w:r>
    </w:p>
    <w:p w14:paraId="6021E063" w14:textId="77777777" w:rsidR="005D44CA" w:rsidRPr="00A97BAF" w:rsidRDefault="005D44CA" w:rsidP="005D44CA">
      <w:pPr>
        <w:pStyle w:val="Body-1stLevel"/>
      </w:pPr>
      <w:r w:rsidRPr="00A97BAF">
        <w:t>Contractor must furnish all labor, equipment, materials, and supplies necessary for the performance of the Contract Activities unless otherwise specified in a Statement of Work.</w:t>
      </w:r>
    </w:p>
    <w:p w14:paraId="0EAA1FD8" w14:textId="77777777" w:rsidR="005D44CA" w:rsidRPr="00A97BAF" w:rsidRDefault="005D44CA" w:rsidP="005D44CA">
      <w:pPr>
        <w:pStyle w:val="Body-1stLevel"/>
      </w:pPr>
      <w:r w:rsidRPr="00A97BAF">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w:t>
      </w:r>
      <w:r>
        <w:t xml:space="preserve"> </w:t>
      </w:r>
      <w:r w:rsidRPr="00A97BAF">
        <w:t>(h) assign to the State any claims resulting from state or federal antitrust violations to the extent that those violations concern materials or services supplied by third parties toward fulfillment of the Contract; (</w:t>
      </w:r>
      <w:proofErr w:type="spellStart"/>
      <w:r w:rsidRPr="00A97BAF">
        <w:t>i</w:t>
      </w:r>
      <w:proofErr w:type="spellEnd"/>
      <w:r w:rsidRPr="00A97BAF">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2F9447D5" w14:textId="77777777" w:rsidR="005D44CA" w:rsidRPr="00A97BAF" w:rsidRDefault="005D44CA" w:rsidP="005D44CA">
      <w:pPr>
        <w:pStyle w:val="Body-1stLevel"/>
      </w:pPr>
      <w:r w:rsidRPr="00A97BAF">
        <w:t>Contractor must also be clearly identifiable while on State property by wearing identification issued by the State, and clearly identify themselves whenever making contact with the State.</w:t>
      </w:r>
    </w:p>
    <w:p w14:paraId="66949037" w14:textId="77777777" w:rsidR="005D44CA" w:rsidRPr="00A146E2" w:rsidRDefault="005D44CA" w:rsidP="005D44CA">
      <w:pPr>
        <w:pStyle w:val="1stLevel"/>
        <w:tabs>
          <w:tab w:val="clear" w:pos="450"/>
        </w:tabs>
        <w:ind w:left="360" w:hanging="180"/>
      </w:pPr>
      <w:r w:rsidRPr="00A97BAF">
        <w:lastRenderedPageBreak/>
        <w:t>Notices.</w:t>
      </w:r>
    </w:p>
    <w:p w14:paraId="6C6D8603" w14:textId="77777777" w:rsidR="005D44CA" w:rsidRPr="00A97BAF" w:rsidRDefault="005D44CA" w:rsidP="005D44CA">
      <w:pPr>
        <w:pStyle w:val="Body-1stLevel"/>
      </w:pPr>
      <w:r w:rsidRPr="00A97BAF">
        <w:t xml:space="preserve">All notices and other </w:t>
      </w:r>
      <w:r w:rsidRPr="00A146E2">
        <w:t>communications</w:t>
      </w:r>
      <w:r w:rsidRPr="00A97BAF">
        <w:t xml:space="preserve">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Purchasing-Nobanding"/>
        <w:tblW w:w="10080" w:type="dxa"/>
        <w:tblLook w:val="04A0" w:firstRow="1" w:lastRow="0" w:firstColumn="1" w:lastColumn="0" w:noHBand="0" w:noVBand="1"/>
      </w:tblPr>
      <w:tblGrid>
        <w:gridCol w:w="5034"/>
        <w:gridCol w:w="5046"/>
      </w:tblGrid>
      <w:tr w:rsidR="005D44CA" w:rsidRPr="00A97BAF" w14:paraId="08A7744A"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Pr>
          <w:p w14:paraId="40BB20D8" w14:textId="77777777" w:rsidR="005D44CA" w:rsidRPr="00A97BAF" w:rsidRDefault="005D44CA" w:rsidP="00A5513B">
            <w:pPr>
              <w:keepNext/>
              <w:rPr>
                <w:rFonts w:eastAsia="Arial" w:cs="Arial"/>
              </w:rPr>
            </w:pPr>
            <w:r w:rsidRPr="00A97BAF">
              <w:rPr>
                <w:rFonts w:eastAsia="Arial" w:cs="Arial"/>
              </w:rPr>
              <w:t>If to State:</w:t>
            </w:r>
          </w:p>
        </w:tc>
        <w:tc>
          <w:tcPr>
            <w:tcW w:w="4686" w:type="dxa"/>
          </w:tcPr>
          <w:p w14:paraId="65E7CCC4" w14:textId="77777777" w:rsidR="005D44CA" w:rsidRPr="00A97BAF" w:rsidRDefault="005D44CA" w:rsidP="00A5513B">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If to Contractor:</w:t>
            </w:r>
          </w:p>
        </w:tc>
      </w:tr>
      <w:tr w:rsidR="005D44CA" w:rsidRPr="00A97BAF" w14:paraId="433D8972"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vAlign w:val="top"/>
          </w:tcPr>
          <w:p w14:paraId="1B2502BE" w14:textId="77777777" w:rsidR="005D44CA" w:rsidRPr="00F64782" w:rsidRDefault="005D44CA" w:rsidP="00A5513B">
            <w:pPr>
              <w:pStyle w:val="TableBody"/>
              <w:rPr>
                <w:b w:val="0"/>
                <w:bCs w:val="0"/>
              </w:rPr>
            </w:pPr>
            <w:r w:rsidRPr="00F64782">
              <w:rPr>
                <w:bCs w:val="0"/>
              </w:rPr>
              <w:t>See Contract Administrator information shown below.</w:t>
            </w:r>
          </w:p>
        </w:tc>
        <w:tc>
          <w:tcPr>
            <w:tcW w:w="4686" w:type="dxa"/>
            <w:vAlign w:val="top"/>
          </w:tcPr>
          <w:sdt>
            <w:sdtPr>
              <w:id w:val="84745804"/>
              <w:placeholder>
                <w:docPart w:val="0892371DEF7345FC8FF4D7A59F7CB7F2"/>
              </w:placeholder>
              <w:temporary/>
              <w:showingPlcHdr/>
              <w15:appearance w15:val="hidden"/>
            </w:sdtPr>
            <w:sdtEndPr/>
            <w:sdtContent>
              <w:p w14:paraId="75E6EDEA"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65637056"/>
              <w:placeholder>
                <w:docPart w:val="E2F9863EE8294E378AC58C0A0270F92D"/>
              </w:placeholder>
              <w:temporary/>
              <w:showingPlcHdr/>
              <w15:appearance w15:val="hidden"/>
            </w:sdtPr>
            <w:sdtEndPr/>
            <w:sdtContent>
              <w:p w14:paraId="3742215F"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634922261"/>
              <w:placeholder>
                <w:docPart w:val="0D8941EEE6384DD7BF0B2327ADA715EE"/>
              </w:placeholder>
              <w:temporary/>
              <w:showingPlcHdr/>
              <w15:appearance w15:val="hidden"/>
            </w:sdtPr>
            <w:sdtEndPr/>
            <w:sdtContent>
              <w:p w14:paraId="7F06FA9F"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58470740"/>
              <w:placeholder>
                <w:docPart w:val="E8CF49081BD64E5B84535E19AFEB476B"/>
              </w:placeholder>
              <w:temporary/>
              <w:showingPlcHdr/>
              <w15:appearance w15:val="hidden"/>
            </w:sdtPr>
            <w:sdtEndPr/>
            <w:sdtContent>
              <w:p w14:paraId="49C9A00B"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1194856"/>
              <w:placeholder>
                <w:docPart w:val="8304456998074B4F9C69E373A8666CDC"/>
              </w:placeholder>
              <w:temporary/>
              <w:showingPlcHdr/>
              <w15:appearance w15:val="hidden"/>
            </w:sdtPr>
            <w:sdtEndPr/>
            <w:sdtContent>
              <w:p w14:paraId="570DB09E" w14:textId="77777777" w:rsidR="005D44CA" w:rsidRPr="00A97BAF"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Phone</w:t>
                </w:r>
              </w:p>
            </w:sdtContent>
          </w:sdt>
        </w:tc>
      </w:tr>
    </w:tbl>
    <w:p w14:paraId="2ACEB168" w14:textId="77777777" w:rsidR="005D44CA" w:rsidRPr="00A146E2" w:rsidRDefault="005D44CA" w:rsidP="005D44CA">
      <w:pPr>
        <w:pStyle w:val="1stLevel"/>
        <w:tabs>
          <w:tab w:val="clear" w:pos="450"/>
        </w:tabs>
        <w:ind w:left="360" w:hanging="180"/>
      </w:pPr>
      <w:r w:rsidRPr="00A97BAF">
        <w:t>Contract Administrator</w:t>
      </w:r>
      <w:r>
        <w:t>.</w:t>
      </w:r>
    </w:p>
    <w:p w14:paraId="5678B833" w14:textId="77777777" w:rsidR="005D44CA" w:rsidRPr="00A97BAF" w:rsidRDefault="005D44CA" w:rsidP="005D44CA">
      <w:pPr>
        <w:pStyle w:val="Body-1stLevel"/>
      </w:pPr>
      <w:r w:rsidRPr="00A97BAF">
        <w:t>The Contract Administrator, or the individual duly authorized for each party, is the only person authorized to modify any terms of this Contract, and approve and execute any change under this Contract (each a “</w:t>
      </w:r>
      <w:r w:rsidRPr="00A97BAF">
        <w:rPr>
          <w:b/>
          <w:bCs/>
        </w:rPr>
        <w:t>Contract Administrator</w:t>
      </w:r>
      <w:r w:rsidRPr="00A97BAF">
        <w:t>”):</w:t>
      </w:r>
    </w:p>
    <w:tbl>
      <w:tblPr>
        <w:tblStyle w:val="Purchasing-Nobanding"/>
        <w:tblW w:w="10080" w:type="dxa"/>
        <w:tblLook w:val="04A0" w:firstRow="1" w:lastRow="0" w:firstColumn="1" w:lastColumn="0" w:noHBand="0" w:noVBand="1"/>
      </w:tblPr>
      <w:tblGrid>
        <w:gridCol w:w="5035"/>
        <w:gridCol w:w="5045"/>
      </w:tblGrid>
      <w:tr w:rsidR="005D44CA" w:rsidRPr="00A97BAF" w14:paraId="025BA6E5"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703F5910" w14:textId="77777777" w:rsidR="005D44CA" w:rsidRPr="00A97BAF" w:rsidRDefault="005D44CA" w:rsidP="00A5513B">
            <w:pPr>
              <w:rPr>
                <w:rFonts w:eastAsia="Arial" w:cs="Arial"/>
              </w:rPr>
            </w:pPr>
            <w:r w:rsidRPr="00A97BAF">
              <w:rPr>
                <w:rFonts w:eastAsia="Arial" w:cs="Arial"/>
              </w:rPr>
              <w:t>State:</w:t>
            </w:r>
          </w:p>
        </w:tc>
        <w:tc>
          <w:tcPr>
            <w:tcW w:w="5045" w:type="dxa"/>
          </w:tcPr>
          <w:p w14:paraId="4948A12A" w14:textId="77777777" w:rsidR="005D44CA" w:rsidRPr="00A97BAF" w:rsidRDefault="005D44CA" w:rsidP="00A5513B">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5D44CA" w:rsidRPr="00A97BAF" w14:paraId="03CD7435"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11E627B" w14:textId="77777777" w:rsidR="005D44CA" w:rsidRDefault="005D44CA" w:rsidP="00A5513B">
            <w:pPr>
              <w:rPr>
                <w:rFonts w:eastAsia="Arial" w:cs="Arial"/>
                <w:bCs w:val="0"/>
              </w:rPr>
            </w:pPr>
            <w:r>
              <w:rPr>
                <w:rFonts w:eastAsia="Arial" w:cs="Arial"/>
              </w:rPr>
              <w:t>Susan Mellon, MSP Buyer</w:t>
            </w:r>
          </w:p>
          <w:p w14:paraId="55B4C082" w14:textId="77777777" w:rsidR="005D44CA" w:rsidRDefault="005D44CA" w:rsidP="00A5513B">
            <w:pPr>
              <w:rPr>
                <w:rFonts w:eastAsia="Arial" w:cs="Arial"/>
                <w:bCs w:val="0"/>
              </w:rPr>
            </w:pPr>
          </w:p>
          <w:p w14:paraId="124A1212" w14:textId="77777777" w:rsidR="005D44CA" w:rsidRDefault="005D44CA" w:rsidP="00A5513B">
            <w:pPr>
              <w:rPr>
                <w:rFonts w:eastAsia="Arial" w:cs="Arial"/>
                <w:bCs w:val="0"/>
              </w:rPr>
            </w:pPr>
            <w:r>
              <w:rPr>
                <w:rFonts w:eastAsia="Arial" w:cs="Arial"/>
              </w:rPr>
              <w:t>517-643-6487</w:t>
            </w:r>
          </w:p>
          <w:p w14:paraId="3EA40405" w14:textId="77777777" w:rsidR="005D44CA" w:rsidRDefault="005D44CA" w:rsidP="00A5513B">
            <w:pPr>
              <w:rPr>
                <w:rFonts w:eastAsia="Arial" w:cs="Arial"/>
                <w:bCs w:val="0"/>
              </w:rPr>
            </w:pPr>
          </w:p>
          <w:p w14:paraId="353B1899" w14:textId="77777777" w:rsidR="005D44CA" w:rsidRPr="00A97BAF" w:rsidRDefault="005D44CA" w:rsidP="00A5513B">
            <w:pPr>
              <w:rPr>
                <w:rFonts w:eastAsia="Arial" w:cs="Arial"/>
              </w:rPr>
            </w:pPr>
            <w:hyperlink r:id="rId26" w:history="1">
              <w:r w:rsidRPr="00022D6F">
                <w:rPr>
                  <w:rStyle w:val="Hyperlink"/>
                  <w:rFonts w:eastAsia="Arial" w:cs="Arial"/>
                </w:rPr>
                <w:t>MellonS3@michigan.gov</w:t>
              </w:r>
            </w:hyperlink>
            <w:r>
              <w:rPr>
                <w:rFonts w:eastAsia="Arial" w:cs="Arial"/>
              </w:rPr>
              <w:t xml:space="preserve"> </w:t>
            </w:r>
          </w:p>
        </w:tc>
        <w:tc>
          <w:tcPr>
            <w:tcW w:w="5045" w:type="dxa"/>
            <w:vAlign w:val="top"/>
          </w:tcPr>
          <w:sdt>
            <w:sdtPr>
              <w:id w:val="-1200008762"/>
              <w:placeholder>
                <w:docPart w:val="2813A894ADC14BBBB9FE8018AB954ACA"/>
              </w:placeholder>
              <w:temporary/>
              <w:showingPlcHdr/>
              <w15:appearance w15:val="hidden"/>
            </w:sdtPr>
            <w:sdtEndPr/>
            <w:sdtContent>
              <w:p w14:paraId="372B64D3"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2101599350"/>
              <w:placeholder>
                <w:docPart w:val="1DC5DC9567CB4114AD96CFE65620D808"/>
              </w:placeholder>
              <w:temporary/>
              <w:showingPlcHdr/>
              <w15:appearance w15:val="hidden"/>
            </w:sdtPr>
            <w:sdtEndPr/>
            <w:sdtContent>
              <w:p w14:paraId="16C7B1D2"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31933975"/>
              <w:placeholder>
                <w:docPart w:val="1B5FDE9D8F874F0D916B91955DD9D8EE"/>
              </w:placeholder>
              <w:temporary/>
              <w:showingPlcHdr/>
              <w15:appearance w15:val="hidden"/>
            </w:sdtPr>
            <w:sdtEndPr/>
            <w:sdtContent>
              <w:p w14:paraId="05FD7D7D"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849765481"/>
              <w:placeholder>
                <w:docPart w:val="D89735DBC7A54C06B3F738EF418197F8"/>
              </w:placeholder>
              <w:temporary/>
              <w:showingPlcHdr/>
              <w15:appearance w15:val="hidden"/>
            </w:sdtPr>
            <w:sdtEndPr/>
            <w:sdtContent>
              <w:p w14:paraId="68C3E0BA"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460078520"/>
              <w:placeholder>
                <w:docPart w:val="F1B3E6D858154D9BBC1DC7838A24189C"/>
              </w:placeholder>
              <w:temporary/>
              <w:showingPlcHdr/>
              <w15:appearance w15:val="hidden"/>
            </w:sdtPr>
            <w:sdtEndPr/>
            <w:sdtContent>
              <w:p w14:paraId="3D9121E0" w14:textId="77777777" w:rsidR="005D44CA" w:rsidRPr="00A97BAF" w:rsidRDefault="005D44CA" w:rsidP="00A5513B">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7BEFC2F5" w14:textId="77777777" w:rsidR="005D44CA" w:rsidRPr="00A146E2" w:rsidRDefault="005D44CA" w:rsidP="005D44CA">
      <w:pPr>
        <w:pStyle w:val="1stLevel"/>
        <w:tabs>
          <w:tab w:val="clear" w:pos="450"/>
        </w:tabs>
        <w:ind w:left="360" w:hanging="180"/>
      </w:pPr>
      <w:r w:rsidRPr="00A97BAF">
        <w:t>Program Manager.</w:t>
      </w:r>
    </w:p>
    <w:p w14:paraId="38172990" w14:textId="77777777" w:rsidR="005D44CA" w:rsidRPr="00A97BAF" w:rsidRDefault="005D44CA" w:rsidP="005D44CA">
      <w:pPr>
        <w:pStyle w:val="Body-1stLevel"/>
      </w:pPr>
      <w:r w:rsidRPr="00A97BAF">
        <w:t>The Program Manager for each party will monitor and coordinate the day-to-day activities of the Contract (each a “</w:t>
      </w:r>
      <w:r w:rsidRPr="00A97BAF">
        <w:rPr>
          <w:b/>
          <w:bCs/>
        </w:rPr>
        <w:t>Program Manager</w:t>
      </w:r>
      <w:r w:rsidRPr="00A97BAF">
        <w:t>”):</w:t>
      </w:r>
    </w:p>
    <w:tbl>
      <w:tblPr>
        <w:tblStyle w:val="Purchasing-Nobanding"/>
        <w:tblW w:w="10080" w:type="dxa"/>
        <w:tblLook w:val="04A0" w:firstRow="1" w:lastRow="0" w:firstColumn="1" w:lastColumn="0" w:noHBand="0" w:noVBand="1"/>
      </w:tblPr>
      <w:tblGrid>
        <w:gridCol w:w="5035"/>
        <w:gridCol w:w="5045"/>
      </w:tblGrid>
      <w:tr w:rsidR="005D44CA" w:rsidRPr="00A97BAF" w14:paraId="35A00ED8"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BA25D31" w14:textId="77777777" w:rsidR="005D44CA" w:rsidRPr="00A97BAF" w:rsidRDefault="005D44CA" w:rsidP="00A5513B">
            <w:pPr>
              <w:jc w:val="both"/>
              <w:rPr>
                <w:rFonts w:eastAsia="Arial" w:cs="Arial"/>
              </w:rPr>
            </w:pPr>
            <w:r w:rsidRPr="00A97BAF">
              <w:rPr>
                <w:rFonts w:eastAsia="Arial" w:cs="Arial"/>
              </w:rPr>
              <w:t>State:</w:t>
            </w:r>
          </w:p>
        </w:tc>
        <w:tc>
          <w:tcPr>
            <w:tcW w:w="5045" w:type="dxa"/>
          </w:tcPr>
          <w:p w14:paraId="4EDDFF82" w14:textId="77777777" w:rsidR="005D44CA" w:rsidRPr="00A97BAF" w:rsidRDefault="005D44CA" w:rsidP="00A5513B">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5D44CA" w:rsidRPr="00A97BAF" w14:paraId="31C9F5AE"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664E88" w14:textId="77777777" w:rsidR="005D44CA" w:rsidRDefault="005D44CA" w:rsidP="00A5513B">
            <w:pPr>
              <w:rPr>
                <w:rFonts w:eastAsia="Arial" w:cs="Arial"/>
                <w:b w:val="0"/>
              </w:rPr>
            </w:pPr>
            <w:r>
              <w:rPr>
                <w:rFonts w:eastAsia="Arial" w:cs="Arial"/>
                <w:bCs w:val="0"/>
              </w:rPr>
              <w:t>Jordan English</w:t>
            </w:r>
          </w:p>
          <w:p w14:paraId="67DF9DFB" w14:textId="77777777" w:rsidR="005D44CA" w:rsidRDefault="005D44CA" w:rsidP="00A5513B">
            <w:pPr>
              <w:rPr>
                <w:rFonts w:eastAsia="Arial" w:cs="Arial"/>
                <w:b w:val="0"/>
              </w:rPr>
            </w:pPr>
            <w:hyperlink r:id="rId27" w:history="1">
              <w:r w:rsidRPr="00022D6F">
                <w:rPr>
                  <w:rStyle w:val="Hyperlink"/>
                  <w:rFonts w:eastAsia="Arial" w:cs="Arial"/>
                </w:rPr>
                <w:t>EnglishJ3@michigan.gov</w:t>
              </w:r>
            </w:hyperlink>
          </w:p>
          <w:p w14:paraId="08BC9994" w14:textId="77777777" w:rsidR="005D44CA" w:rsidRDefault="005D44CA" w:rsidP="00A5513B">
            <w:pPr>
              <w:rPr>
                <w:rFonts w:eastAsia="Arial" w:cs="Arial"/>
                <w:b w:val="0"/>
              </w:rPr>
            </w:pPr>
          </w:p>
          <w:p w14:paraId="465C6BC0" w14:textId="77777777" w:rsidR="005D44CA" w:rsidRPr="00A97BAF" w:rsidRDefault="005D44CA" w:rsidP="00A5513B">
            <w:pPr>
              <w:rPr>
                <w:rFonts w:eastAsia="Arial" w:cs="Arial"/>
                <w:b w:val="0"/>
                <w:bCs w:val="0"/>
              </w:rPr>
            </w:pPr>
            <w:r>
              <w:rPr>
                <w:rFonts w:eastAsia="Arial" w:cs="Arial"/>
                <w:bCs w:val="0"/>
              </w:rPr>
              <w:t>517-388-8051</w:t>
            </w:r>
          </w:p>
        </w:tc>
        <w:tc>
          <w:tcPr>
            <w:tcW w:w="5045" w:type="dxa"/>
            <w:vAlign w:val="top"/>
          </w:tcPr>
          <w:sdt>
            <w:sdtPr>
              <w:id w:val="543332225"/>
              <w:placeholder>
                <w:docPart w:val="5D32018E3C1D4143B0D8A1F42DDD589A"/>
              </w:placeholder>
              <w:temporary/>
              <w:showingPlcHdr/>
              <w15:appearance w15:val="hidden"/>
            </w:sdtPr>
            <w:sdtEndPr/>
            <w:sdtContent>
              <w:p w14:paraId="629E8C4D"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592387036"/>
              <w:placeholder>
                <w:docPart w:val="C59E64E95A8E480CA5941610497CE4DE"/>
              </w:placeholder>
              <w:temporary/>
              <w:showingPlcHdr/>
              <w15:appearance w15:val="hidden"/>
            </w:sdtPr>
            <w:sdtEndPr/>
            <w:sdtContent>
              <w:p w14:paraId="777940DC"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748629241"/>
              <w:placeholder>
                <w:docPart w:val="ED67F9D714C345A6BB747CA2EED29F70"/>
              </w:placeholder>
              <w:temporary/>
              <w:showingPlcHdr/>
              <w15:appearance w15:val="hidden"/>
            </w:sdtPr>
            <w:sdtEndPr/>
            <w:sdtContent>
              <w:p w14:paraId="01BA1E6E"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988779935"/>
              <w:placeholder>
                <w:docPart w:val="CAE593B621194AA8BCB3E5C57CCB0E20"/>
              </w:placeholder>
              <w:temporary/>
              <w:showingPlcHdr/>
              <w15:appearance w15:val="hidden"/>
            </w:sdtPr>
            <w:sdtEndPr/>
            <w:sdtContent>
              <w:p w14:paraId="5C2E01A7"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464628530"/>
              <w:placeholder>
                <w:docPart w:val="EED7B3DC573E44B5BC0A5B72BC905798"/>
              </w:placeholder>
              <w:temporary/>
              <w:showingPlcHdr/>
              <w15:appearance w15:val="hidden"/>
            </w:sdtPr>
            <w:sdtEndPr/>
            <w:sdtContent>
              <w:p w14:paraId="6C025D80" w14:textId="77777777" w:rsidR="005D44CA" w:rsidRPr="00A97BAF" w:rsidRDefault="005D44CA" w:rsidP="00A5513B">
                <w:pPr>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2BE2E98E" w14:textId="77777777" w:rsidR="005D44CA" w:rsidRDefault="005D44CA" w:rsidP="005D44CA">
      <w:pPr>
        <w:pStyle w:val="1stLevel"/>
        <w:tabs>
          <w:tab w:val="clear" w:pos="450"/>
        </w:tabs>
        <w:ind w:left="360" w:hanging="180"/>
      </w:pPr>
      <w:r w:rsidRPr="00A97BAF">
        <w:lastRenderedPageBreak/>
        <w:t>Performance Guarantee.</w:t>
      </w:r>
    </w:p>
    <w:p w14:paraId="3B26C228" w14:textId="77777777" w:rsidR="005D44CA" w:rsidRPr="00A97BAF" w:rsidRDefault="005D44CA" w:rsidP="005D44CA">
      <w:pPr>
        <w:pStyle w:val="Body-1stLevel"/>
      </w:pPr>
      <w:r w:rsidRPr="00A97BAF">
        <w:t>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58F33CA4" w14:textId="77777777" w:rsidR="005D44CA" w:rsidRPr="00A97BAF" w:rsidRDefault="005D44CA" w:rsidP="005D44CA">
      <w:pPr>
        <w:pStyle w:val="1stLevel"/>
        <w:tabs>
          <w:tab w:val="clear" w:pos="450"/>
        </w:tabs>
        <w:ind w:left="360" w:hanging="180"/>
      </w:pPr>
      <w:r w:rsidRPr="00A97BAF">
        <w:t>Insurance Requirements.</w:t>
      </w:r>
    </w:p>
    <w:p w14:paraId="066A3DB1" w14:textId="77777777" w:rsidR="005D44CA" w:rsidRPr="00A97BAF" w:rsidRDefault="005D44CA" w:rsidP="005D44CA">
      <w:pPr>
        <w:pStyle w:val="2ndLevelLower"/>
        <w:ind w:left="907" w:hanging="187"/>
        <w:rPr>
          <w:i/>
          <w:iCs/>
        </w:rPr>
      </w:pPr>
      <w:r w:rsidRPr="00A97BAF">
        <w:rPr>
          <w:b/>
          <w:bCs/>
        </w:rPr>
        <w:t>General Requirements</w:t>
      </w:r>
      <w:r w:rsidRPr="00A97BAF">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34CD682C" w14:textId="77777777" w:rsidR="005D44CA" w:rsidRPr="00F64782" w:rsidRDefault="005D44CA" w:rsidP="005D44CA">
      <w:pPr>
        <w:pStyle w:val="2ndLevelLower"/>
        <w:ind w:left="907" w:hanging="187"/>
      </w:pPr>
      <w:r w:rsidRPr="00A97BAF">
        <w:rPr>
          <w:b/>
          <w:bCs/>
        </w:rPr>
        <w:t>Qualification of Insurers</w:t>
      </w:r>
      <w:r w:rsidRPr="00A97BAF">
        <w:t>. Except for self-insured coverage, all policies must be written by an insurer with an A.M. Best rating of A- VII or higher unless otherwise approved by DTMB Enterprise Risk Management.</w:t>
      </w:r>
    </w:p>
    <w:p w14:paraId="472234A7" w14:textId="77777777" w:rsidR="005D44CA" w:rsidRPr="00A97BAF" w:rsidRDefault="005D44CA" w:rsidP="005D44CA">
      <w:pPr>
        <w:pStyle w:val="2ndLevelLower"/>
        <w:ind w:left="907" w:hanging="187"/>
        <w:rPr>
          <w:i/>
          <w:iCs/>
        </w:rPr>
      </w:pPr>
      <w:r w:rsidRPr="00A97BAF">
        <w:rPr>
          <w:b/>
          <w:bCs/>
        </w:rPr>
        <w:t>Primary and Non-Contributory Coverage</w:t>
      </w:r>
      <w:r w:rsidRPr="00A97BAF">
        <w:t>. All policies for which the State of Michigan is required to be named as an additional insured must be on a primary and non-contributory basis.</w:t>
      </w:r>
    </w:p>
    <w:p w14:paraId="064ACE40" w14:textId="77777777" w:rsidR="005D44CA" w:rsidRPr="00F64782" w:rsidRDefault="005D44CA" w:rsidP="005D44CA">
      <w:pPr>
        <w:pStyle w:val="2ndLevelLower"/>
        <w:ind w:left="907" w:hanging="187"/>
      </w:pPr>
      <w:r w:rsidRPr="00A97BAF">
        <w:rPr>
          <w:b/>
          <w:bCs/>
        </w:rPr>
        <w:t>Claims-Made Coverage</w:t>
      </w:r>
      <w:r w:rsidRPr="00A97BAF">
        <w:t>. If any required policies provide claims-made coverage, Contractor must:</w:t>
      </w:r>
    </w:p>
    <w:p w14:paraId="7ED73015" w14:textId="77777777" w:rsidR="005D44CA" w:rsidRPr="00A97BAF" w:rsidRDefault="005D44CA" w:rsidP="005D44CA">
      <w:pPr>
        <w:pStyle w:val="3rdLevel"/>
        <w:ind w:left="1260" w:hanging="180"/>
        <w:rPr>
          <w:b/>
          <w:bCs/>
        </w:rPr>
      </w:pPr>
      <w:r w:rsidRPr="00A97BAF">
        <w:t>Maintain coverage and provide evidence of coverage for at least 3 years after the later of the expiration or termination of the Contract or the completion of all its duties under the Contract;</w:t>
      </w:r>
    </w:p>
    <w:p w14:paraId="205C96BC" w14:textId="77777777" w:rsidR="005D44CA" w:rsidRPr="00F64782" w:rsidRDefault="005D44CA" w:rsidP="005D44CA">
      <w:pPr>
        <w:pStyle w:val="3rdLevel"/>
        <w:ind w:left="1260" w:hanging="180"/>
      </w:pPr>
      <w:r w:rsidRPr="00A97BAF">
        <w:t>Purchase extended reporting coverage for a minimum of 3 years after completion of work if coverage is cancelled or not renewed, and not replaced with another claims-made policy form with a retroactive date prior to the Effective Date of this Contract</w:t>
      </w:r>
    </w:p>
    <w:p w14:paraId="1B0F5C94" w14:textId="77777777" w:rsidR="005D44CA" w:rsidRPr="00A97BAF" w:rsidRDefault="005D44CA" w:rsidP="005D44CA">
      <w:pPr>
        <w:pStyle w:val="2ndLevelLower"/>
        <w:ind w:left="907" w:hanging="187"/>
      </w:pPr>
      <w:r w:rsidRPr="00A97BAF">
        <w:t>Proof of Insurance</w:t>
      </w:r>
    </w:p>
    <w:p w14:paraId="375F48AC" w14:textId="77777777" w:rsidR="005D44CA" w:rsidRPr="00A97BAF" w:rsidRDefault="005D44CA" w:rsidP="005D44CA">
      <w:pPr>
        <w:pStyle w:val="3rdLevel"/>
        <w:ind w:left="1260" w:hanging="180"/>
      </w:pPr>
      <w:r w:rsidRPr="00A97BAF">
        <w:t>Insurance certificates showing evidence of coverage as required herein must be submitted to the Contract Administrator within 10 days of the contract execution date.</w:t>
      </w:r>
    </w:p>
    <w:p w14:paraId="5D73BD15" w14:textId="77777777" w:rsidR="005D44CA" w:rsidRPr="00A97BAF" w:rsidRDefault="005D44CA" w:rsidP="005D44CA">
      <w:pPr>
        <w:pStyle w:val="3rdLevel"/>
        <w:ind w:left="1260" w:hanging="180"/>
      </w:pPr>
      <w:r w:rsidRPr="00A97BAF">
        <w:t xml:space="preserve">Renewal insurance certificates must be provided on annual basis or as otherwise commensurate with the effective dates of coverage for any insurance required herein. </w:t>
      </w:r>
    </w:p>
    <w:p w14:paraId="3C29BD39" w14:textId="77777777" w:rsidR="005D44CA" w:rsidRPr="00A97BAF" w:rsidRDefault="005D44CA" w:rsidP="005D44CA">
      <w:pPr>
        <w:pStyle w:val="3rdLevel"/>
        <w:ind w:left="1260" w:hanging="180"/>
      </w:pPr>
      <w:r w:rsidRPr="00A97BAF">
        <w:t>Insurance certificates must be in the form of a standard ACORD Insurance Certificate unless otherwise approved by DTMB Enterprise Risk Management.</w:t>
      </w:r>
    </w:p>
    <w:p w14:paraId="284D1172" w14:textId="77777777" w:rsidR="005D44CA" w:rsidRPr="00A97BAF" w:rsidRDefault="005D44CA" w:rsidP="005D44CA">
      <w:pPr>
        <w:pStyle w:val="3rdLevel"/>
        <w:ind w:left="1260" w:hanging="180"/>
      </w:pPr>
      <w:r w:rsidRPr="00A97BAF">
        <w:t>All insurance certificates must clearly identify the Contract Number (e.g., notated under the Description of Operations on an ACORD form).</w:t>
      </w:r>
    </w:p>
    <w:p w14:paraId="2FA2FECF" w14:textId="77777777" w:rsidR="005D44CA" w:rsidRPr="00A97BAF" w:rsidRDefault="005D44CA" w:rsidP="005D44CA">
      <w:pPr>
        <w:pStyle w:val="3rdLevel"/>
        <w:ind w:left="1260" w:hanging="180"/>
      </w:pPr>
      <w:r w:rsidRPr="00A97BAF">
        <w:t>The State may require additional proofs of insurance or solvency, including but not limited to policy declarations, policy endorsements, policy schedules, self-insured certification or authorization, and audited financial statements.</w:t>
      </w:r>
    </w:p>
    <w:p w14:paraId="1B160E1D" w14:textId="77777777" w:rsidR="005D44CA" w:rsidRPr="00A97BAF" w:rsidRDefault="005D44CA" w:rsidP="005D44CA">
      <w:pPr>
        <w:pStyle w:val="3rdLevel"/>
        <w:ind w:left="1260" w:hanging="180"/>
      </w:pPr>
      <w:r w:rsidRPr="00A97BAF">
        <w:t>In the event any required coverage is cancelled or not renewed, Contractor must provide written notice to the Contract Administrator no later than 5 business days following such cancellation or nonrenewal.</w:t>
      </w:r>
    </w:p>
    <w:p w14:paraId="382829E1" w14:textId="77777777" w:rsidR="005D44CA" w:rsidRPr="00F64782" w:rsidRDefault="005D44CA" w:rsidP="005D44CA">
      <w:pPr>
        <w:pStyle w:val="2ndLevelLower"/>
        <w:ind w:left="907" w:hanging="187"/>
      </w:pPr>
      <w:r w:rsidRPr="00A97BAF">
        <w:rPr>
          <w:b/>
          <w:bCs/>
        </w:rPr>
        <w:lastRenderedPageBreak/>
        <w:t>Subcontractors</w:t>
      </w:r>
      <w:r w:rsidRPr="00A97BAF">
        <w:rPr>
          <w:i/>
          <w:iCs/>
        </w:rPr>
        <w:t xml:space="preserve">. </w:t>
      </w:r>
      <w:r w:rsidRPr="00A97BAF">
        <w:t>Contractor is responsible for ensuring its subcontractors, if any, carry and maintain insurance coverage as applicable to the subcontracted service(s).</w:t>
      </w:r>
    </w:p>
    <w:p w14:paraId="77DB712E" w14:textId="77777777" w:rsidR="005D44CA" w:rsidRPr="0093352B" w:rsidRDefault="005D44CA" w:rsidP="005D44CA">
      <w:pPr>
        <w:pStyle w:val="2ndLevelLower"/>
        <w:ind w:left="907" w:hanging="187"/>
        <w:rPr>
          <w:i/>
          <w:iCs/>
        </w:rPr>
      </w:pPr>
      <w:r w:rsidRPr="00A97BAF">
        <w:rPr>
          <w:b/>
          <w:bCs/>
        </w:rPr>
        <w:t>Limits of Coverage &amp; Specific Endorsements</w:t>
      </w:r>
      <w:r w:rsidRPr="00A97BAF">
        <w:rPr>
          <w:i/>
          <w:iCs/>
        </w:rPr>
        <w:t>.</w:t>
      </w:r>
    </w:p>
    <w:p w14:paraId="3891E6C0" w14:textId="77777777" w:rsidR="005D44CA" w:rsidRPr="005F4609" w:rsidRDefault="005D44CA" w:rsidP="005D44CA">
      <w:pPr>
        <w:pStyle w:val="ScheduleCSectionTitle"/>
      </w:pPr>
      <w:r w:rsidRPr="005F4609">
        <w:t xml:space="preserve">Commercial </w:t>
      </w:r>
      <w:r w:rsidRPr="00A56DFD">
        <w:t>General</w:t>
      </w:r>
      <w:r w:rsidRPr="005F4609">
        <w:t xml:space="preserve"> Liability Insurance</w:t>
      </w:r>
    </w:p>
    <w:tbl>
      <w:tblPr>
        <w:tblStyle w:val="Purchasing-Nobanding"/>
        <w:tblW w:w="0" w:type="auto"/>
        <w:tblLook w:val="04A0" w:firstRow="1" w:lastRow="0" w:firstColumn="1" w:lastColumn="0" w:noHBand="0" w:noVBand="1"/>
      </w:tblPr>
      <w:tblGrid>
        <w:gridCol w:w="5035"/>
        <w:gridCol w:w="5035"/>
      </w:tblGrid>
      <w:tr w:rsidR="005D44CA" w14:paraId="4305EABD"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04E2319" w14:textId="77777777" w:rsidR="005D44CA" w:rsidRPr="0001364C" w:rsidRDefault="005D44CA" w:rsidP="00A5513B">
            <w:pPr>
              <w:pStyle w:val="TableHeader"/>
              <w:rPr>
                <w:b/>
                <w:bCs/>
              </w:rPr>
            </w:pPr>
            <w:r w:rsidRPr="0001364C">
              <w:rPr>
                <w:b/>
                <w:bCs/>
              </w:rPr>
              <w:t>Required Limits</w:t>
            </w:r>
          </w:p>
        </w:tc>
        <w:tc>
          <w:tcPr>
            <w:tcW w:w="5035" w:type="dxa"/>
          </w:tcPr>
          <w:p w14:paraId="60A55DA2" w14:textId="77777777" w:rsidR="005D44CA" w:rsidRPr="005F4609" w:rsidRDefault="005D44CA" w:rsidP="00A5513B">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5D44CA" w14:paraId="149085C9" w14:textId="77777777" w:rsidTr="00A5513B">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035" w:type="dxa"/>
            <w:vAlign w:val="top"/>
          </w:tcPr>
          <w:p w14:paraId="550B3B29" w14:textId="77777777" w:rsidR="005D44CA" w:rsidRPr="005F4609" w:rsidRDefault="005D44CA" w:rsidP="00A5513B">
            <w:pPr>
              <w:pStyle w:val="TableBody"/>
            </w:pPr>
            <w:r w:rsidRPr="005F4609">
              <w:t>Minimum Limits:</w:t>
            </w:r>
          </w:p>
          <w:p w14:paraId="2AE98051" w14:textId="77777777" w:rsidR="005D44CA" w:rsidRPr="005F4609" w:rsidRDefault="005D44CA" w:rsidP="00A5513B">
            <w:pPr>
              <w:pStyle w:val="TableBody"/>
            </w:pPr>
            <w:r w:rsidRPr="005F4609">
              <w:t>$1,000,000 Each Occurrence</w:t>
            </w:r>
          </w:p>
          <w:p w14:paraId="5AEC76E5" w14:textId="77777777" w:rsidR="005D44CA" w:rsidRPr="005F4609" w:rsidRDefault="005D44CA" w:rsidP="00A5513B">
            <w:pPr>
              <w:pStyle w:val="TableBody"/>
            </w:pPr>
            <w:r w:rsidRPr="005F4609">
              <w:t>$1,000,000 Personal &amp; Advertising Injury</w:t>
            </w:r>
          </w:p>
          <w:p w14:paraId="3C9A165E" w14:textId="77777777" w:rsidR="005D44CA" w:rsidRPr="005F4609" w:rsidRDefault="005D44CA" w:rsidP="00A5513B">
            <w:pPr>
              <w:pStyle w:val="TableBody"/>
            </w:pPr>
            <w:r w:rsidRPr="005F4609">
              <w:t>$2,000,000 Products/Completed Operations</w:t>
            </w:r>
          </w:p>
          <w:p w14:paraId="7E58F28E" w14:textId="77777777" w:rsidR="005D44CA" w:rsidRDefault="005D44CA" w:rsidP="00A5513B">
            <w:pPr>
              <w:pStyle w:val="TableBody"/>
            </w:pPr>
            <w:r w:rsidRPr="005F4609">
              <w:t>$2,000,000 General Aggregate</w:t>
            </w:r>
          </w:p>
        </w:tc>
        <w:tc>
          <w:tcPr>
            <w:tcW w:w="5035" w:type="dxa"/>
            <w:vAlign w:val="top"/>
          </w:tcPr>
          <w:p w14:paraId="355E2CB2"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5F4609">
              <w:t>Contractor must have their policy endorsed to add “the State of Michigan, its departments, divisions, agencies, offices, commissions, officers, employees, and agents” as additional insureds using endorsement CG 20 10 11 85, or both CG 20 10 12 19 and CG 20 37 12 19.</w:t>
            </w:r>
          </w:p>
          <w:p w14:paraId="78E56CEC" w14:textId="68283D5B" w:rsidR="005D44CA" w:rsidRPr="005F4609" w:rsidRDefault="005D44CA" w:rsidP="00A5513B">
            <w:pPr>
              <w:pStyle w:val="TableBody"/>
              <w:cnfStyle w:val="000000100000" w:firstRow="0" w:lastRow="0" w:firstColumn="0" w:lastColumn="0" w:oddVBand="0" w:evenVBand="0" w:oddHBand="1" w:evenHBand="0" w:firstRowFirstColumn="0" w:firstRowLastColumn="0" w:lastRowFirstColumn="0" w:lastRowLastColumn="0"/>
            </w:pPr>
          </w:p>
        </w:tc>
      </w:tr>
    </w:tbl>
    <w:p w14:paraId="076920CD" w14:textId="77777777" w:rsidR="005D44CA" w:rsidRDefault="005D44CA" w:rsidP="005D44CA">
      <w:pPr>
        <w:pStyle w:val="ScheduleCSectionTitle"/>
      </w:pPr>
      <w:r>
        <w:t>Automobile Liability Insurance</w:t>
      </w:r>
    </w:p>
    <w:tbl>
      <w:tblPr>
        <w:tblStyle w:val="Purchasing-Nobanding"/>
        <w:tblW w:w="0" w:type="auto"/>
        <w:tblLook w:val="04A0" w:firstRow="1" w:lastRow="0" w:firstColumn="1" w:lastColumn="0" w:noHBand="0" w:noVBand="1"/>
      </w:tblPr>
      <w:tblGrid>
        <w:gridCol w:w="5035"/>
        <w:gridCol w:w="5035"/>
      </w:tblGrid>
      <w:tr w:rsidR="005D44CA" w14:paraId="5DE7DDC8"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71C1576" w14:textId="77777777" w:rsidR="005D44CA" w:rsidRDefault="005D44CA" w:rsidP="00A5513B">
            <w:pPr>
              <w:pStyle w:val="TableHeader"/>
            </w:pPr>
            <w:r w:rsidRPr="005F4609">
              <w:rPr>
                <w:b/>
                <w:bCs/>
              </w:rPr>
              <w:t>Required Limits</w:t>
            </w:r>
          </w:p>
        </w:tc>
        <w:tc>
          <w:tcPr>
            <w:tcW w:w="5035" w:type="dxa"/>
          </w:tcPr>
          <w:p w14:paraId="3B704A87" w14:textId="77777777" w:rsidR="005D44CA" w:rsidRDefault="005D44CA" w:rsidP="00A5513B">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5D44CA" w14:paraId="6FCFF697"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334191A" w14:textId="77777777" w:rsidR="005D44CA" w:rsidRPr="008F6CB7" w:rsidRDefault="005D44CA" w:rsidP="00A5513B">
            <w:pPr>
              <w:pStyle w:val="TableBody"/>
            </w:pPr>
            <w:r w:rsidRPr="008F6CB7">
              <w:t>Minimum Limits:</w:t>
            </w:r>
          </w:p>
          <w:p w14:paraId="20B3ACF3" w14:textId="77777777" w:rsidR="005D44CA" w:rsidRPr="008F6CB7" w:rsidRDefault="005D44CA" w:rsidP="00A5513B">
            <w:pPr>
              <w:pStyle w:val="TableBody"/>
            </w:pPr>
            <w:r w:rsidRPr="008F6CB7">
              <w:t>$1,000,000 Per Accident</w:t>
            </w:r>
          </w:p>
        </w:tc>
        <w:tc>
          <w:tcPr>
            <w:tcW w:w="5035" w:type="dxa"/>
          </w:tcPr>
          <w:p w14:paraId="27FEAA17" w14:textId="77777777" w:rsidR="005D44CA" w:rsidRPr="008F6CB7"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endorsed to add “the State of Michigan, its departments, divisions, agencies, offices, commissions, officers, employees, and agents” as additional insureds; and (2) include Hired and Non-Owned Automobile coverage.</w:t>
            </w:r>
          </w:p>
        </w:tc>
      </w:tr>
    </w:tbl>
    <w:p w14:paraId="1833EE94" w14:textId="77777777" w:rsidR="005D44CA" w:rsidRDefault="005D44CA" w:rsidP="005D44CA">
      <w:pPr>
        <w:pStyle w:val="ScheduleCSectionTitle"/>
      </w:pPr>
      <w:r>
        <w:t>Workers Compensation Insurance</w:t>
      </w:r>
    </w:p>
    <w:tbl>
      <w:tblPr>
        <w:tblStyle w:val="Purchasing-Nobanding"/>
        <w:tblW w:w="0" w:type="auto"/>
        <w:tblLook w:val="04A0" w:firstRow="1" w:lastRow="0" w:firstColumn="1" w:lastColumn="0" w:noHBand="0" w:noVBand="1"/>
      </w:tblPr>
      <w:tblGrid>
        <w:gridCol w:w="5035"/>
        <w:gridCol w:w="5035"/>
      </w:tblGrid>
      <w:tr w:rsidR="005D44CA" w14:paraId="74836C2C"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B5450A6" w14:textId="77777777" w:rsidR="005D44CA" w:rsidRDefault="005D44CA" w:rsidP="00A5513B">
            <w:pPr>
              <w:pStyle w:val="TableHeader"/>
            </w:pPr>
            <w:r w:rsidRPr="005F4609">
              <w:rPr>
                <w:b/>
                <w:bCs/>
              </w:rPr>
              <w:t>Required Limits</w:t>
            </w:r>
          </w:p>
        </w:tc>
        <w:tc>
          <w:tcPr>
            <w:tcW w:w="5035" w:type="dxa"/>
          </w:tcPr>
          <w:p w14:paraId="0CA6C294" w14:textId="77777777" w:rsidR="005D44CA" w:rsidRDefault="005D44CA" w:rsidP="00A5513B">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5D44CA" w14:paraId="4A08BFA7"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0D9CDF7" w14:textId="77777777" w:rsidR="005D44CA" w:rsidRPr="007B3E70" w:rsidRDefault="005D44CA" w:rsidP="00A5513B">
            <w:pPr>
              <w:pStyle w:val="TableBody"/>
            </w:pPr>
            <w:r w:rsidRPr="007B3E70">
              <w:t>Minimum Limits:</w:t>
            </w:r>
          </w:p>
          <w:p w14:paraId="6EBF71D7" w14:textId="77777777" w:rsidR="005D44CA" w:rsidRDefault="005D44CA" w:rsidP="00A5513B">
            <w:pPr>
              <w:pStyle w:val="TableBody"/>
            </w:pPr>
            <w:r w:rsidRPr="007B3E70">
              <w:t>Coverage according to applicable laws governing work activities.</w:t>
            </w:r>
          </w:p>
        </w:tc>
        <w:tc>
          <w:tcPr>
            <w:tcW w:w="5035" w:type="dxa"/>
          </w:tcPr>
          <w:p w14:paraId="417F41B6"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r w:rsidRPr="007B3E70">
              <w:t>Waiver of subrogation, except where waiver is prohibited by law.</w:t>
            </w:r>
          </w:p>
        </w:tc>
      </w:tr>
    </w:tbl>
    <w:p w14:paraId="4CAD5005" w14:textId="77777777" w:rsidR="005D44CA" w:rsidRDefault="005D44CA" w:rsidP="005D44CA">
      <w:pPr>
        <w:pStyle w:val="ScheduleCSectionTitle"/>
      </w:pPr>
      <w:r>
        <w:t>Employers Liability Insurance</w:t>
      </w:r>
    </w:p>
    <w:tbl>
      <w:tblPr>
        <w:tblStyle w:val="Purchasing-Nobanding"/>
        <w:tblW w:w="0" w:type="auto"/>
        <w:tblLook w:val="04A0" w:firstRow="1" w:lastRow="0" w:firstColumn="1" w:lastColumn="0" w:noHBand="0" w:noVBand="1"/>
      </w:tblPr>
      <w:tblGrid>
        <w:gridCol w:w="5035"/>
        <w:gridCol w:w="5035"/>
      </w:tblGrid>
      <w:tr w:rsidR="005D44CA" w14:paraId="153B6F01"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2FE3AE4D" w14:textId="77777777" w:rsidR="005D44CA" w:rsidRDefault="005D44CA" w:rsidP="00A5513B">
            <w:pPr>
              <w:pStyle w:val="TableHeader"/>
            </w:pPr>
            <w:r w:rsidRPr="005F4609">
              <w:rPr>
                <w:b/>
                <w:bCs/>
              </w:rPr>
              <w:t>Required Limits</w:t>
            </w:r>
          </w:p>
        </w:tc>
        <w:tc>
          <w:tcPr>
            <w:tcW w:w="5035" w:type="dxa"/>
          </w:tcPr>
          <w:p w14:paraId="4CA29BAF" w14:textId="77777777" w:rsidR="005D44CA" w:rsidRDefault="005D44CA" w:rsidP="00A5513B">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5D44CA" w14:paraId="5D45DE8B"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41E3874" w14:textId="77777777" w:rsidR="005D44CA" w:rsidRPr="007B3E70" w:rsidRDefault="005D44CA" w:rsidP="00A5513B">
            <w:pPr>
              <w:pStyle w:val="TableBody"/>
            </w:pPr>
            <w:r w:rsidRPr="007B3E70">
              <w:t>Minimum Limits:</w:t>
            </w:r>
          </w:p>
          <w:p w14:paraId="366891BC" w14:textId="77777777" w:rsidR="005D44CA" w:rsidRPr="007B3E70" w:rsidRDefault="005D44CA" w:rsidP="00A5513B">
            <w:pPr>
              <w:pStyle w:val="TableBody"/>
            </w:pPr>
            <w:r w:rsidRPr="007B3E70">
              <w:t>$500,000 Each Accident</w:t>
            </w:r>
          </w:p>
          <w:p w14:paraId="64AB99BC" w14:textId="77777777" w:rsidR="005D44CA" w:rsidRPr="007B3E70" w:rsidRDefault="005D44CA" w:rsidP="00A5513B">
            <w:pPr>
              <w:pStyle w:val="TableBody"/>
            </w:pPr>
            <w:r w:rsidRPr="007B3E70">
              <w:t>$500,000 Each Employee by Disease</w:t>
            </w:r>
          </w:p>
          <w:p w14:paraId="2635A33B" w14:textId="77777777" w:rsidR="005D44CA" w:rsidRDefault="005D44CA" w:rsidP="00A5513B">
            <w:pPr>
              <w:pStyle w:val="TableBody"/>
            </w:pPr>
            <w:r w:rsidRPr="007B3E70">
              <w:t>$500,000 Aggregate Disease</w:t>
            </w:r>
          </w:p>
        </w:tc>
        <w:tc>
          <w:tcPr>
            <w:tcW w:w="5035" w:type="dxa"/>
          </w:tcPr>
          <w:p w14:paraId="72C3D16B" w14:textId="77777777" w:rsidR="005D44CA" w:rsidRDefault="005D44CA" w:rsidP="00A5513B">
            <w:pPr>
              <w:pStyle w:val="TableBody"/>
              <w:cnfStyle w:val="000000100000" w:firstRow="0" w:lastRow="0" w:firstColumn="0" w:lastColumn="0" w:oddVBand="0" w:evenVBand="0" w:oddHBand="1" w:evenHBand="0" w:firstRowFirstColumn="0" w:firstRowLastColumn="0" w:lastRowFirstColumn="0" w:lastRowLastColumn="0"/>
            </w:pPr>
          </w:p>
        </w:tc>
      </w:tr>
    </w:tbl>
    <w:p w14:paraId="5C777142" w14:textId="77777777" w:rsidR="005D44CA" w:rsidRDefault="005D44CA" w:rsidP="005D44CA">
      <w:pPr>
        <w:pStyle w:val="ScheduleCSectionTitle"/>
      </w:pPr>
      <w:r>
        <w:lastRenderedPageBreak/>
        <w:t>Property Insurance</w:t>
      </w:r>
    </w:p>
    <w:p w14:paraId="6D40C6FE" w14:textId="1AC880AD" w:rsidR="005D44CA" w:rsidRDefault="005D44CA" w:rsidP="005D44CA">
      <w:pPr>
        <w:pStyle w:val="ScheduleCSectionTitle"/>
      </w:pPr>
    </w:p>
    <w:tbl>
      <w:tblPr>
        <w:tblStyle w:val="Purchasing-Nobanding"/>
        <w:tblW w:w="0" w:type="auto"/>
        <w:tblLook w:val="04A0" w:firstRow="1" w:lastRow="0" w:firstColumn="1" w:lastColumn="0" w:noHBand="0" w:noVBand="1"/>
      </w:tblPr>
      <w:tblGrid>
        <w:gridCol w:w="5035"/>
        <w:gridCol w:w="5035"/>
      </w:tblGrid>
      <w:tr w:rsidR="005D44CA" w14:paraId="64F65F36"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691EEC31" w14:textId="77777777" w:rsidR="005D44CA" w:rsidRDefault="005D44CA" w:rsidP="00A5513B">
            <w:pPr>
              <w:pStyle w:val="TableHeader"/>
            </w:pPr>
            <w:r w:rsidRPr="005F4609">
              <w:rPr>
                <w:b/>
                <w:bCs/>
              </w:rPr>
              <w:t>Required Limits</w:t>
            </w:r>
          </w:p>
        </w:tc>
        <w:tc>
          <w:tcPr>
            <w:tcW w:w="5035" w:type="dxa"/>
          </w:tcPr>
          <w:p w14:paraId="6257FF9F" w14:textId="77777777" w:rsidR="005D44CA" w:rsidRDefault="005D44CA" w:rsidP="00A5513B">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5D44CA" w14:paraId="68043625"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AAF7C66" w14:textId="5E32E474" w:rsidR="005D44CA" w:rsidRPr="008F6CB7" w:rsidRDefault="00D676E7" w:rsidP="00A5513B">
            <w:pPr>
              <w:pStyle w:val="TableBody"/>
            </w:pPr>
            <w:r>
              <w:t>Value of HMU replacement.  Estimated $20,000</w:t>
            </w:r>
          </w:p>
        </w:tc>
        <w:tc>
          <w:tcPr>
            <w:tcW w:w="5035" w:type="dxa"/>
          </w:tcPr>
          <w:p w14:paraId="19443078" w14:textId="77777777" w:rsidR="005D44CA" w:rsidRPr="008F6CB7" w:rsidRDefault="005D44CA" w:rsidP="00A5513B">
            <w:pPr>
              <w:pStyle w:val="TableBody"/>
              <w:cnfStyle w:val="000000100000" w:firstRow="0" w:lastRow="0" w:firstColumn="0" w:lastColumn="0" w:oddVBand="0" w:evenVBand="0" w:oddHBand="1" w:evenHBand="0" w:firstRowFirstColumn="0" w:firstRowLastColumn="0" w:lastRowFirstColumn="0" w:lastRowLastColumn="0"/>
            </w:pPr>
          </w:p>
        </w:tc>
      </w:tr>
    </w:tbl>
    <w:p w14:paraId="049E1F62" w14:textId="77777777" w:rsidR="005D44CA" w:rsidRPr="00A97BAF" w:rsidRDefault="005D44CA" w:rsidP="005D44CA">
      <w:pPr>
        <w:pStyle w:val="2ndLevelLower"/>
        <w:ind w:left="907" w:hanging="187"/>
      </w:pPr>
      <w:r w:rsidRPr="00A97BAF">
        <w:rPr>
          <w:b/>
          <w:bCs/>
        </w:rPr>
        <w:t>Non-Waiver</w:t>
      </w:r>
      <w:r w:rsidRPr="00A97BAF">
        <w:t>. 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4126A255" w14:textId="77777777" w:rsidR="005D44CA" w:rsidRPr="00EA3896" w:rsidRDefault="005D44CA" w:rsidP="005D44CA">
      <w:pPr>
        <w:pStyle w:val="1stLevel"/>
        <w:tabs>
          <w:tab w:val="clear" w:pos="450"/>
        </w:tabs>
        <w:ind w:left="360" w:hanging="180"/>
      </w:pPr>
      <w:r>
        <w:t>Reserved.</w:t>
      </w:r>
    </w:p>
    <w:p w14:paraId="022E6568" w14:textId="77777777" w:rsidR="005D44CA" w:rsidRPr="00EA3896" w:rsidRDefault="005D44CA" w:rsidP="005D44CA">
      <w:pPr>
        <w:pStyle w:val="1stLevel"/>
        <w:tabs>
          <w:tab w:val="clear" w:pos="450"/>
        </w:tabs>
        <w:ind w:left="360" w:hanging="180"/>
      </w:pPr>
      <w:r>
        <w:t>Reserved.</w:t>
      </w:r>
    </w:p>
    <w:p w14:paraId="48F5080B" w14:textId="77777777" w:rsidR="005D44CA" w:rsidRPr="00400D06" w:rsidRDefault="005D44CA" w:rsidP="005D44CA">
      <w:pPr>
        <w:pStyle w:val="1stLevel"/>
        <w:tabs>
          <w:tab w:val="clear" w:pos="450"/>
        </w:tabs>
        <w:ind w:left="360" w:hanging="180"/>
      </w:pPr>
      <w:r w:rsidRPr="00A97BAF">
        <w:t>Relationship of the Parties.</w:t>
      </w:r>
    </w:p>
    <w:p w14:paraId="7B426FDA" w14:textId="77777777" w:rsidR="005D44CA" w:rsidRPr="00A97BAF" w:rsidRDefault="005D44CA" w:rsidP="005D44CA">
      <w:pPr>
        <w:pStyle w:val="Body-1stLevel"/>
      </w:pPr>
      <w:r w:rsidRPr="00A97BAF">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A97BAF">
        <w:rPr>
          <w:b/>
          <w:bCs/>
        </w:rPr>
        <w:t xml:space="preserve"> </w:t>
      </w:r>
      <w:r w:rsidRPr="00A97BAF">
        <w:t>Neither party has authority to contract for nor bind the other party in any manner whatsoever.</w:t>
      </w:r>
    </w:p>
    <w:p w14:paraId="3EC9F794" w14:textId="77777777" w:rsidR="005D44CA" w:rsidRDefault="005D44CA" w:rsidP="005D44CA">
      <w:pPr>
        <w:pStyle w:val="1stLevel"/>
        <w:tabs>
          <w:tab w:val="clear" w:pos="450"/>
        </w:tabs>
        <w:ind w:left="360" w:hanging="180"/>
      </w:pPr>
      <w:r w:rsidRPr="00A97BAF">
        <w:t>Intellectual Property Rights.</w:t>
      </w:r>
    </w:p>
    <w:p w14:paraId="652BCC7E" w14:textId="77777777" w:rsidR="005D44CA" w:rsidRPr="00A97BAF" w:rsidRDefault="005D44CA" w:rsidP="005D44CA">
      <w:pPr>
        <w:pStyle w:val="Body-1stLevel"/>
      </w:pPr>
      <w:r w:rsidRPr="00A97BAF">
        <w:t>If a Statement of Work requires Contractor to create any intellectual property, 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5C50F4E8" w14:textId="77777777" w:rsidR="005D44CA" w:rsidRPr="00400D06" w:rsidRDefault="005D44CA" w:rsidP="005D44CA">
      <w:pPr>
        <w:pStyle w:val="1stLevel"/>
        <w:tabs>
          <w:tab w:val="clear" w:pos="450"/>
        </w:tabs>
        <w:ind w:left="360" w:hanging="180"/>
      </w:pPr>
      <w:r w:rsidRPr="00A97BAF">
        <w:t>Subcontracting.</w:t>
      </w:r>
    </w:p>
    <w:p w14:paraId="28D06124" w14:textId="77777777" w:rsidR="005D44CA" w:rsidRPr="00A97BAF" w:rsidRDefault="005D44CA" w:rsidP="005D44CA">
      <w:pPr>
        <w:pStyle w:val="Body-1stLevel"/>
      </w:pPr>
      <w:r w:rsidRPr="00A97BAF">
        <w:t>Contractor may not delegate any of its obligations under the Contract without the prior written approval of the State. Contractor must notify the State at least 90 calendar days before the proposed delegation and provide the State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5D2B7B64" w14:textId="77777777" w:rsidR="005D44CA" w:rsidRPr="00400D06" w:rsidRDefault="005D44CA" w:rsidP="005D44CA">
      <w:pPr>
        <w:pStyle w:val="1stLevel"/>
        <w:tabs>
          <w:tab w:val="clear" w:pos="450"/>
        </w:tabs>
        <w:ind w:left="360" w:hanging="180"/>
      </w:pPr>
      <w:r w:rsidRPr="00A97BAF">
        <w:t>Staffing.</w:t>
      </w:r>
    </w:p>
    <w:p w14:paraId="682998F2" w14:textId="77777777" w:rsidR="005D44CA" w:rsidRDefault="005D44CA" w:rsidP="005D44CA">
      <w:pPr>
        <w:pStyle w:val="Body-1stLevel"/>
      </w:pPr>
      <w:r w:rsidRPr="00A97BAF">
        <w:t>The State’s Contract Administrator may require Contractor to remove or reassign personnel providing services by providing a notice to Contractor.</w:t>
      </w:r>
    </w:p>
    <w:p w14:paraId="1EDD7227" w14:textId="77777777" w:rsidR="005D44CA" w:rsidRPr="00400D06" w:rsidRDefault="005D44CA" w:rsidP="005D44CA">
      <w:pPr>
        <w:pStyle w:val="1stLevel"/>
        <w:tabs>
          <w:tab w:val="clear" w:pos="450"/>
        </w:tabs>
        <w:ind w:left="360" w:hanging="180"/>
        <w:rPr>
          <w:u w:val="single"/>
        </w:rPr>
      </w:pPr>
      <w:r w:rsidRPr="00A97BAF">
        <w:lastRenderedPageBreak/>
        <w:t>Background Checks.</w:t>
      </w:r>
    </w:p>
    <w:p w14:paraId="30710DC6" w14:textId="77777777" w:rsidR="005D44CA" w:rsidRPr="00A97BAF" w:rsidRDefault="005D44CA" w:rsidP="005D44CA">
      <w:pPr>
        <w:pStyle w:val="Body-1stLevel"/>
        <w:rPr>
          <w:b/>
          <w:u w:val="single"/>
        </w:rPr>
      </w:pPr>
      <w:r w:rsidRPr="00A97BAF">
        <w:t>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7C2A22F8" w14:textId="77777777" w:rsidR="005D44CA" w:rsidRPr="00400D06" w:rsidRDefault="005D44CA" w:rsidP="005D44CA">
      <w:pPr>
        <w:pStyle w:val="1stLevel"/>
        <w:tabs>
          <w:tab w:val="clear" w:pos="450"/>
        </w:tabs>
        <w:ind w:left="360" w:hanging="180"/>
      </w:pPr>
      <w:r w:rsidRPr="00A97BAF">
        <w:t>Assignment.</w:t>
      </w:r>
    </w:p>
    <w:p w14:paraId="778C6D37" w14:textId="77777777" w:rsidR="005D44CA" w:rsidRPr="00A97BAF" w:rsidRDefault="005D44CA" w:rsidP="005D44CA">
      <w:pPr>
        <w:pStyle w:val="Body-1stLevel"/>
      </w:pPr>
      <w:r w:rsidRPr="00A97BAF">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6146D130" w14:textId="77777777" w:rsidR="005D44CA" w:rsidRPr="00400D06" w:rsidRDefault="005D44CA" w:rsidP="005D44CA">
      <w:pPr>
        <w:pStyle w:val="1stLevel"/>
        <w:tabs>
          <w:tab w:val="clear" w:pos="450"/>
        </w:tabs>
        <w:ind w:left="360" w:hanging="180"/>
      </w:pPr>
      <w:r w:rsidRPr="00A97BAF">
        <w:t>Change of Control.</w:t>
      </w:r>
    </w:p>
    <w:p w14:paraId="74D4022A" w14:textId="77777777" w:rsidR="005D44CA" w:rsidRPr="00A97BAF" w:rsidRDefault="005D44CA" w:rsidP="005D44CA">
      <w:pPr>
        <w:pStyle w:val="Body-1stLevel"/>
      </w:pPr>
      <w:r w:rsidRPr="00A97BAF">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0463FC66" w14:textId="77777777" w:rsidR="005D44CA" w:rsidRPr="00A97BAF" w:rsidRDefault="005D44CA" w:rsidP="005D44CA">
      <w:pPr>
        <w:pStyle w:val="Body-1stLevel"/>
      </w:pPr>
      <w:r w:rsidRPr="00A97BAF">
        <w:t>In the event of a change of control, Contractor must require the successor to assume this Contract and all of its obligations under this Contract.</w:t>
      </w:r>
    </w:p>
    <w:p w14:paraId="0AD68157" w14:textId="77777777" w:rsidR="005D44CA" w:rsidRDefault="005D44CA" w:rsidP="005D44CA">
      <w:pPr>
        <w:pStyle w:val="1stLevel"/>
        <w:tabs>
          <w:tab w:val="clear" w:pos="450"/>
        </w:tabs>
        <w:ind w:left="360" w:hanging="180"/>
      </w:pPr>
      <w:r w:rsidRPr="00A97BAF">
        <w:t>Ordering.</w:t>
      </w:r>
    </w:p>
    <w:p w14:paraId="622CA77E" w14:textId="77777777" w:rsidR="005D44CA" w:rsidRPr="00A97BAF" w:rsidRDefault="005D44CA" w:rsidP="005D44CA">
      <w:pPr>
        <w:pStyle w:val="Body-1stLevel"/>
        <w:rPr>
          <w:b/>
          <w:bCs/>
        </w:rPr>
      </w:pPr>
      <w:r w:rsidRPr="00A97BAF">
        <w:t>Contractor is not authorized to begin performance until receipt of authorization as identified in a Statement of Work.</w:t>
      </w:r>
    </w:p>
    <w:p w14:paraId="66227226" w14:textId="77777777" w:rsidR="005D44CA" w:rsidRPr="00400D06" w:rsidRDefault="005D44CA" w:rsidP="005D44CA">
      <w:pPr>
        <w:pStyle w:val="1stLevel"/>
        <w:tabs>
          <w:tab w:val="clear" w:pos="450"/>
        </w:tabs>
        <w:ind w:left="360" w:hanging="180"/>
      </w:pPr>
      <w:r w:rsidRPr="00A97BAF">
        <w:t>Acceptance.</w:t>
      </w:r>
    </w:p>
    <w:p w14:paraId="528212CA" w14:textId="77777777" w:rsidR="005D44CA" w:rsidRPr="00A97BAF" w:rsidRDefault="005D44CA" w:rsidP="005D44CA">
      <w:pPr>
        <w:pStyle w:val="Body-1stLevel"/>
      </w:pPr>
      <w:r w:rsidRPr="00A97BAF">
        <w:t>Contract Activities are subject to inspection and testing by the State within 30 calendar days of the State’s receipt of them (“</w:t>
      </w:r>
      <w:r w:rsidRPr="00A97BAF">
        <w:rPr>
          <w:b/>
          <w:bCs/>
        </w:rPr>
        <w:t>State Review Period</w:t>
      </w:r>
      <w:r w:rsidRPr="00A97BAF">
        <w:t>”),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A97BAF">
        <w:t>i</w:t>
      </w:r>
      <w:proofErr w:type="spellEnd"/>
      <w:r w:rsidRPr="00A97BAF">
        <w:t xml:space="preserve">) reject the Contract Activities without performing any further inspections; (ii) demand performance at no additional cost; or (iii) terminate this Contract in accordance with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6317BA4E" w14:textId="77777777" w:rsidR="005D44CA" w:rsidRPr="00A97BAF" w:rsidRDefault="005D44CA" w:rsidP="005D44CA">
      <w:pPr>
        <w:pStyle w:val="Body-1stLevel"/>
      </w:pPr>
      <w:r w:rsidRPr="00A97BAF">
        <w:lastRenderedPageBreak/>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205323E5" w14:textId="77777777" w:rsidR="005D44CA" w:rsidRPr="00A97BAF" w:rsidRDefault="005D44CA" w:rsidP="005D44CA">
      <w:pPr>
        <w:pStyle w:val="Body-1stLevel"/>
      </w:pPr>
      <w:r w:rsidRPr="00A97BAF">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3094CEB3" w14:textId="77777777" w:rsidR="005D44CA" w:rsidRPr="00400D06" w:rsidRDefault="005D44CA" w:rsidP="005D44CA">
      <w:pPr>
        <w:pStyle w:val="1stLevel"/>
        <w:tabs>
          <w:tab w:val="clear" w:pos="450"/>
        </w:tabs>
        <w:ind w:left="360" w:hanging="180"/>
      </w:pPr>
      <w:r w:rsidRPr="00A97BAF">
        <w:t>Delivery.</w:t>
      </w:r>
    </w:p>
    <w:p w14:paraId="57CA7FF1" w14:textId="77777777" w:rsidR="005D44CA" w:rsidRPr="00A97BAF" w:rsidRDefault="005D44CA" w:rsidP="005D44CA">
      <w:pPr>
        <w:pStyle w:val="Body-1stLevel"/>
      </w:pPr>
      <w:r w:rsidRPr="00A97BAF">
        <w:t>Contractor must deliver all Contract Activities F.O.B. destination, within the State premises with transportation and handling charges paid by Contractor, unless otherwise specified in a Statement of Work. All containers and packaging become the State’s exclusive property upon acceptance.</w:t>
      </w:r>
    </w:p>
    <w:p w14:paraId="0E9B355E" w14:textId="77777777" w:rsidR="005D44CA" w:rsidRPr="00400D06" w:rsidRDefault="005D44CA" w:rsidP="005D44CA">
      <w:pPr>
        <w:pStyle w:val="1stLevel"/>
        <w:tabs>
          <w:tab w:val="clear" w:pos="450"/>
        </w:tabs>
        <w:ind w:left="360" w:hanging="180"/>
      </w:pPr>
      <w:r w:rsidRPr="00A97BAF">
        <w:t>Risk of Loss and Title.</w:t>
      </w:r>
    </w:p>
    <w:p w14:paraId="735B1171" w14:textId="77777777" w:rsidR="005D44CA" w:rsidRPr="00A97BAF" w:rsidRDefault="005D44CA" w:rsidP="005D44CA">
      <w:pPr>
        <w:pStyle w:val="Body-1stLevel"/>
      </w:pPr>
      <w:r>
        <w:t xml:space="preserve"> </w:t>
      </w:r>
      <w:r w:rsidRPr="00A97BAF">
        <w:t>Until final acceptance, title and risk of loss or damage to Contract Activities remains with Contractor. Contractor is responsible for filing, processing, and collecting all damage claims. The State will record and report to Contractor any evidence of visible damage. If the State rejects the Contract Activities, Contractor must remove them from the premises within 10 calendar days after notification of rejection. The risk of loss of rejected or non-conforming Contract Activities remains with Contractor. Rejected Contract Activities not removed by Contractor within 10 calendar days will be deemed abandoned by Contractor, and the State will have the right to dispose of it as its own property. Contractor must reimburse the State for costs and expenses incurred in storing or effecting removal or disposition of rejected Contract Activities.</w:t>
      </w:r>
    </w:p>
    <w:p w14:paraId="07B90208" w14:textId="77777777" w:rsidR="005D44CA" w:rsidRPr="00400D06" w:rsidRDefault="005D44CA" w:rsidP="005D44CA">
      <w:pPr>
        <w:pStyle w:val="1stLevel"/>
        <w:tabs>
          <w:tab w:val="clear" w:pos="450"/>
        </w:tabs>
        <w:ind w:left="360" w:hanging="180"/>
        <w:rPr>
          <w:rFonts w:eastAsia="Arial" w:cs="Arial"/>
        </w:rPr>
      </w:pPr>
      <w:r w:rsidRPr="00400D06">
        <w:t>Warranty Period.</w:t>
      </w:r>
    </w:p>
    <w:p w14:paraId="5F8FA89F" w14:textId="77777777" w:rsidR="005D44CA" w:rsidRPr="00400D06" w:rsidRDefault="005D44CA" w:rsidP="005D44CA">
      <w:pPr>
        <w:pStyle w:val="Body-1stLevel"/>
      </w:pPr>
      <w:r>
        <w:t xml:space="preserve"> </w:t>
      </w:r>
      <w:r w:rsidRPr="00400D06">
        <w:t>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2544D30D" w14:textId="77777777" w:rsidR="005D44CA" w:rsidRDefault="005D44CA" w:rsidP="005D44CA">
      <w:pPr>
        <w:pStyle w:val="1stLevel"/>
        <w:tabs>
          <w:tab w:val="clear" w:pos="450"/>
        </w:tabs>
        <w:ind w:left="360" w:hanging="180"/>
      </w:pPr>
      <w:r w:rsidRPr="00A97BAF">
        <w:t>Invoices and Payment.</w:t>
      </w:r>
    </w:p>
    <w:p w14:paraId="5C6153CA" w14:textId="77777777" w:rsidR="005D44CA" w:rsidRPr="00A97BAF" w:rsidRDefault="005D44CA" w:rsidP="005D44CA">
      <w:pPr>
        <w:pStyle w:val="Body-1stLevel"/>
        <w:rPr>
          <w:b/>
          <w:bCs/>
        </w:rPr>
      </w:pPr>
      <w:r w:rsidRPr="00A97BAF">
        <w:t xml:space="preserve">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w:t>
      </w:r>
      <w:r w:rsidRPr="00B44CD9">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1CD863D2" w14:textId="77777777" w:rsidR="005D44CA" w:rsidRPr="00A97BAF" w:rsidRDefault="005D44CA" w:rsidP="005D44CA">
      <w:pPr>
        <w:pStyle w:val="Body-1stLevel"/>
        <w:rPr>
          <w:b/>
          <w:bCs/>
        </w:rPr>
      </w:pPr>
      <w:r w:rsidRPr="00A97BAF">
        <w:rPr>
          <w:snapToGrid w:val="0"/>
        </w:rPr>
        <w:t xml:space="preserve">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w:t>
      </w:r>
      <w:r w:rsidRPr="00A97BAF">
        <w:rPr>
          <w:snapToGrid w:val="0"/>
        </w:rPr>
        <w:lastRenderedPageBreak/>
        <w:t>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347A374C" w14:textId="77777777" w:rsidR="005D44CA" w:rsidRPr="00A97BAF" w:rsidRDefault="005D44CA" w:rsidP="005D44CA">
      <w:pPr>
        <w:pStyle w:val="Body-1stLevel"/>
      </w:pPr>
      <w:r w:rsidRPr="00A97BAF">
        <w:t xml:space="preserve">The State will only disburse payments under this Contract through Electronic Funds Transfer (EFT). Contractor must register with the State at </w:t>
      </w:r>
      <w:hyperlink r:id="rId28" w:history="1">
        <w:r w:rsidRPr="00A97BAF">
          <w:rPr>
            <w:rStyle w:val="Hyperlink"/>
            <w:rFonts w:eastAsia="Arial" w:cs="Arial"/>
          </w:rPr>
          <w:t>http://www.michigan.gov/SIGMAVSS</w:t>
        </w:r>
      </w:hyperlink>
      <w:r w:rsidRPr="00A97BAF">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4FA82770" w14:textId="77777777" w:rsidR="005D44CA" w:rsidRPr="00A97BAF" w:rsidRDefault="005D44CA" w:rsidP="005D44CA">
      <w:pPr>
        <w:pStyle w:val="Body-1stLevel"/>
      </w:pPr>
      <w:r w:rsidRPr="00A97BAF">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w:t>
      </w:r>
      <w:r>
        <w:t xml:space="preserve"> </w:t>
      </w:r>
      <w:r w:rsidRPr="00A97BAF">
        <w:t>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00FDE2CF" w14:textId="77777777" w:rsidR="005D44CA" w:rsidRPr="00A97BAF" w:rsidRDefault="005D44CA" w:rsidP="005D44CA">
      <w:pPr>
        <w:pStyle w:val="1stLevel"/>
        <w:tabs>
          <w:tab w:val="clear" w:pos="450"/>
        </w:tabs>
        <w:ind w:left="360" w:hanging="180"/>
      </w:pPr>
      <w:r>
        <w:t>Reserved.</w:t>
      </w:r>
    </w:p>
    <w:p w14:paraId="26F2E0FD" w14:textId="77777777" w:rsidR="005D44CA" w:rsidRPr="00400D06" w:rsidRDefault="005D44CA" w:rsidP="005D44CA">
      <w:pPr>
        <w:pStyle w:val="1stLevel"/>
        <w:tabs>
          <w:tab w:val="clear" w:pos="450"/>
        </w:tabs>
        <w:ind w:left="360" w:hanging="180"/>
      </w:pPr>
      <w:r w:rsidRPr="00A97BAF">
        <w:t>Stop Work Order.</w:t>
      </w:r>
    </w:p>
    <w:p w14:paraId="4EAE0FD2" w14:textId="77777777" w:rsidR="005D44CA" w:rsidRPr="00A97BAF" w:rsidRDefault="005D44CA" w:rsidP="005D44CA">
      <w:pPr>
        <w:pStyle w:val="Body-1stLevel"/>
      </w:pPr>
      <w:r w:rsidRPr="00A97BAF">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06A1BC54" w14:textId="77777777" w:rsidR="005D44CA" w:rsidRPr="00400D06" w:rsidRDefault="005D44CA" w:rsidP="005D44CA">
      <w:pPr>
        <w:pStyle w:val="1stLevel"/>
        <w:tabs>
          <w:tab w:val="clear" w:pos="450"/>
        </w:tabs>
        <w:ind w:left="360" w:hanging="180"/>
      </w:pPr>
      <w:bookmarkStart w:id="13" w:name="_Ref375903385"/>
      <w:r w:rsidRPr="00A97BAF">
        <w:t>Termination for Cause.</w:t>
      </w:r>
    </w:p>
    <w:p w14:paraId="05C293D3" w14:textId="77777777" w:rsidR="005D44CA" w:rsidRPr="00A97BAF" w:rsidRDefault="005D44CA" w:rsidP="005D44CA">
      <w:pPr>
        <w:pStyle w:val="Body-1stLevel"/>
      </w:pPr>
      <w:r w:rsidRPr="00A97BAF">
        <w:t>(a) The State may terminate this Contract for cause, in whole or in part, if Contractor, as determined by the State: (</w:t>
      </w:r>
      <w:proofErr w:type="spellStart"/>
      <w:r w:rsidRPr="00A97BAF">
        <w:t>i</w:t>
      </w:r>
      <w:proofErr w:type="spellEnd"/>
      <w:r w:rsidRPr="00A97BAF">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13"/>
    </w:p>
    <w:p w14:paraId="14ADA6B3" w14:textId="77777777" w:rsidR="005D44CA" w:rsidRPr="00A97BAF" w:rsidRDefault="005D44CA" w:rsidP="005D44CA">
      <w:pPr>
        <w:pStyle w:val="Body-1stLevel"/>
      </w:pPr>
      <w:r w:rsidRPr="00A97BAF">
        <w:t>(b) If the State terminates this Contract under this Section, the State will issue a termination notice specifying whether Contractor must: (</w:t>
      </w:r>
      <w:proofErr w:type="spellStart"/>
      <w:r w:rsidRPr="00A97BAF">
        <w:t>i</w:t>
      </w:r>
      <w:proofErr w:type="spellEnd"/>
      <w:r w:rsidRPr="00A97BAF">
        <w:t>)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t>r</w:t>
      </w:r>
      <w:r w:rsidRPr="00A97BAF">
        <w:t xml:space="preserve">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w:t>
      </w:r>
      <w:r w:rsidRPr="00A97BAF">
        <w:lastRenderedPageBreak/>
        <w:t xml:space="preserve">the same date, and the rights and obligations of the parties will be limited to those provided in </w:t>
      </w:r>
      <w:r w:rsidRPr="00400D06">
        <w:rPr>
          <w:b/>
          <w:bCs/>
        </w:rPr>
        <w:t>Section 25, Termination for Convenience</w:t>
      </w:r>
      <w:r w:rsidRPr="00A97BAF">
        <w:t>.</w:t>
      </w:r>
    </w:p>
    <w:p w14:paraId="64E0D879" w14:textId="77777777" w:rsidR="005D44CA" w:rsidRPr="00A97BAF" w:rsidRDefault="005D44CA" w:rsidP="005D44CA">
      <w:pPr>
        <w:pStyle w:val="Body-1stLevel"/>
      </w:pPr>
      <w:r w:rsidRPr="00A97BAF">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20DD83AF" w14:textId="77777777" w:rsidR="005D44CA" w:rsidRDefault="005D44CA" w:rsidP="005D44CA">
      <w:pPr>
        <w:pStyle w:val="1stLevel"/>
        <w:tabs>
          <w:tab w:val="clear" w:pos="450"/>
        </w:tabs>
        <w:ind w:left="360" w:hanging="180"/>
      </w:pPr>
      <w:r w:rsidRPr="00A97BAF">
        <w:t>Termination for Convenience.</w:t>
      </w:r>
    </w:p>
    <w:p w14:paraId="6D118F5D" w14:textId="77777777" w:rsidR="005D44CA" w:rsidRPr="00A97BAF" w:rsidRDefault="005D44CA" w:rsidP="005D44CA">
      <w:pPr>
        <w:pStyle w:val="Body-1stLevel"/>
      </w:pPr>
      <w:r w:rsidRPr="00A97BAF">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A97BAF">
        <w:fldChar w:fldCharType="begin"/>
      </w:r>
      <w:r w:rsidRPr="00A97BAF">
        <w:instrText xml:space="preserve"> REF _Ref375903492 \r \h  \* MERGEFORMAT </w:instrText>
      </w:r>
      <w:r w:rsidRPr="00A97BAF">
        <w:fldChar w:fldCharType="separate"/>
      </w:r>
      <w:r w:rsidRPr="00A97BAF">
        <w:t>26</w:t>
      </w:r>
      <w:r w:rsidRPr="00A97BAF">
        <w:fldChar w:fldCharType="end"/>
      </w:r>
      <w:r w:rsidRPr="00A97BAF">
        <w:t>, Transition Responsibilities. If the State terminates this Contract for convenience, the State will pay all reasonable costs, as determined by the State, for State approved Transition Responsibilities to the extent the funds are available.</w:t>
      </w:r>
    </w:p>
    <w:p w14:paraId="55B5C4DE" w14:textId="77777777" w:rsidR="005D44CA" w:rsidRPr="00400D06" w:rsidRDefault="005D44CA" w:rsidP="005D44CA">
      <w:pPr>
        <w:pStyle w:val="1stLevel"/>
        <w:tabs>
          <w:tab w:val="clear" w:pos="450"/>
        </w:tabs>
        <w:ind w:left="360" w:hanging="180"/>
      </w:pPr>
      <w:bookmarkStart w:id="14" w:name="_Ref375903492"/>
      <w:r w:rsidRPr="00A97BAF">
        <w:t>Transition Responsibilities.</w:t>
      </w:r>
    </w:p>
    <w:p w14:paraId="394E49A6" w14:textId="77777777" w:rsidR="005D44CA" w:rsidRPr="00A97BAF" w:rsidRDefault="005D44CA" w:rsidP="005D44CA">
      <w:pPr>
        <w:pStyle w:val="Body-1stLevel"/>
      </w:pPr>
      <w:r w:rsidRPr="00A97BAF">
        <w:t>Upon termination or expiration of this Contract for any reason, Contractor must, for a period of time specified by the State (not to exceed</w:t>
      </w:r>
      <w:r>
        <w:t xml:space="preserve"> 90 c</w:t>
      </w:r>
      <w:r w:rsidRPr="00A97BAF">
        <w:t>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w:t>
      </w:r>
      <w:r>
        <w:t xml:space="preserve"> </w:t>
      </w:r>
      <w:r w:rsidRPr="00A97BAF">
        <w:t>(c)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A97BAF">
        <w:rPr>
          <w:b/>
          <w:bCs/>
        </w:rPr>
        <w:t>Transition Responsibilities</w:t>
      </w:r>
      <w:r w:rsidRPr="00A97BAF">
        <w:t>”). This Contract will automatically be extended through the end of the transition period.</w:t>
      </w:r>
      <w:bookmarkEnd w:id="14"/>
    </w:p>
    <w:p w14:paraId="0B6C2659" w14:textId="77777777" w:rsidR="005D44CA" w:rsidRPr="00400D06" w:rsidRDefault="005D44CA" w:rsidP="005D44CA">
      <w:pPr>
        <w:pStyle w:val="1stLevel"/>
        <w:tabs>
          <w:tab w:val="clear" w:pos="450"/>
        </w:tabs>
        <w:ind w:left="360" w:hanging="180"/>
      </w:pPr>
      <w:bookmarkStart w:id="15" w:name="_Ref375903455"/>
      <w:r w:rsidRPr="00A97BAF">
        <w:t>Return of State Property.</w:t>
      </w:r>
    </w:p>
    <w:p w14:paraId="4F07CAEB" w14:textId="77777777" w:rsidR="005D44CA" w:rsidRPr="00A97BAF" w:rsidRDefault="005D44CA" w:rsidP="005D44CA">
      <w:pPr>
        <w:pStyle w:val="Body-1stLevel"/>
      </w:pPr>
      <w:r w:rsidRPr="00A97BAF">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7900881D" w14:textId="77777777" w:rsidR="005D44CA" w:rsidRPr="00400D06" w:rsidRDefault="005D44CA" w:rsidP="005D44CA">
      <w:pPr>
        <w:pStyle w:val="1stLevel"/>
        <w:tabs>
          <w:tab w:val="clear" w:pos="450"/>
        </w:tabs>
        <w:ind w:left="360" w:hanging="180"/>
      </w:pPr>
      <w:r w:rsidRPr="00A97BAF">
        <w:t>Indemnification.</w:t>
      </w:r>
    </w:p>
    <w:p w14:paraId="2472AC36" w14:textId="77777777" w:rsidR="005D44CA" w:rsidRPr="00A97BAF" w:rsidRDefault="005D44CA" w:rsidP="005D44CA">
      <w:pPr>
        <w:pStyle w:val="Body-1stLevel"/>
      </w:pPr>
      <w:r w:rsidRPr="00A97BAF">
        <w:t xml:space="preserve">Contractor must defend, indemnify and hold the State, its departments, divisions, agencies, offices, commissions, officers, and employees harmless, without limitation, from and against any and all actions, claims, losses, liabilities, damages, costs, attorney fees, and expenses (including those </w:t>
      </w:r>
      <w:r w:rsidRPr="00A97BAF">
        <w:lastRenderedPageBreak/>
        <w:t>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15"/>
    </w:p>
    <w:p w14:paraId="5E4547D7" w14:textId="77777777" w:rsidR="005D44CA" w:rsidRPr="00A97BAF" w:rsidRDefault="005D44CA" w:rsidP="005D44CA">
      <w:pPr>
        <w:pStyle w:val="Body-1stLevel"/>
      </w:pPr>
      <w:r w:rsidRPr="00A97BAF">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22E1F419" w14:textId="77777777" w:rsidR="005D44CA" w:rsidRPr="00A97BAF" w:rsidRDefault="005D44CA" w:rsidP="005D44CA">
      <w:pPr>
        <w:pStyle w:val="Body-1stLevel"/>
      </w:pPr>
      <w:r w:rsidRPr="00A97BAF">
        <w:t>The State is entitled to: (</w:t>
      </w:r>
      <w:proofErr w:type="spellStart"/>
      <w:r w:rsidRPr="00A97BAF">
        <w:t>i</w:t>
      </w:r>
      <w:proofErr w:type="spellEnd"/>
      <w:r w:rsidRPr="00A97BAF">
        <w:t xml:space="preserve">) regular updates on proceeding status; (ii) participate in the defense of the proceeding; (iii) employ its own counsel; and to (iv) retain control of the defense, at its own cost and expense, if the State deems necessary. Contractor will not, without the State’s prior written consent (not to be unreasonably withheld), settle, compromise, or consent to the entry of any judgment in or otherwise seek to terminate any claim, action, or proceeding. </w:t>
      </w:r>
    </w:p>
    <w:p w14:paraId="515E39A0" w14:textId="77777777" w:rsidR="005D44CA" w:rsidRPr="00A97BAF" w:rsidRDefault="005D44CA" w:rsidP="005D44CA">
      <w:pPr>
        <w:pStyle w:val="Body-1stLevel"/>
      </w:pPr>
      <w:r w:rsidRPr="00A97BAF">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26D58119" w14:textId="77777777" w:rsidR="005D44CA" w:rsidRPr="00A97BAF" w:rsidRDefault="005D44CA" w:rsidP="005D44CA">
      <w:pPr>
        <w:pStyle w:val="Body-1stLevel"/>
      </w:pPr>
      <w:r w:rsidRPr="00BC4DB1">
        <w:rPr>
          <w:highlight w:val="yellow"/>
        </w:rPr>
        <w:t>The State is constitutionally prohibited from indemnifying Contractor or any third parties.</w:t>
      </w:r>
    </w:p>
    <w:p w14:paraId="67C66AFB" w14:textId="77777777" w:rsidR="005D44CA" w:rsidRPr="00E2344D" w:rsidRDefault="005D44CA" w:rsidP="005D44CA">
      <w:pPr>
        <w:pStyle w:val="1stLevel"/>
        <w:tabs>
          <w:tab w:val="clear" w:pos="450"/>
        </w:tabs>
        <w:ind w:left="360" w:hanging="180"/>
      </w:pPr>
      <w:bookmarkStart w:id="16" w:name="_Ref375903466"/>
      <w:r w:rsidRPr="00A97BAF">
        <w:t>Infringement Remedies.</w:t>
      </w:r>
      <w:bookmarkEnd w:id="16"/>
    </w:p>
    <w:p w14:paraId="4203034A" w14:textId="77777777" w:rsidR="005D44CA" w:rsidRPr="00A97BAF" w:rsidRDefault="005D44CA" w:rsidP="005D44CA">
      <w:pPr>
        <w:pStyle w:val="Body-1stLevel"/>
      </w:pPr>
      <w:r w:rsidRPr="00A97BAF">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08A1FB23" w14:textId="77777777" w:rsidR="005D44CA" w:rsidRPr="00E2344D" w:rsidRDefault="005D44CA" w:rsidP="005D44CA">
      <w:pPr>
        <w:pStyle w:val="1stLevel"/>
        <w:tabs>
          <w:tab w:val="clear" w:pos="450"/>
        </w:tabs>
        <w:ind w:left="360" w:hanging="180"/>
      </w:pPr>
      <w:r w:rsidRPr="00A97BAF">
        <w:rPr>
          <w:snapToGrid w:val="0"/>
        </w:rPr>
        <w:t>Limitation of Liability and Disclaimer of Damages.</w:t>
      </w:r>
    </w:p>
    <w:p w14:paraId="492C2B9B" w14:textId="77777777" w:rsidR="005D44CA" w:rsidRPr="00A97BAF" w:rsidRDefault="005D44CA" w:rsidP="005D44CA">
      <w:pPr>
        <w:pStyle w:val="Body-1stLevel"/>
      </w:pPr>
      <w:r w:rsidRPr="00E2344D">
        <w:rPr>
          <w:b/>
          <w:bCs/>
          <w:snapToGrid w:val="0"/>
        </w:rPr>
        <w:t>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w:t>
      </w:r>
      <w:r w:rsidRPr="00A97BAF">
        <w:rPr>
          <w:snapToGrid w:val="0"/>
        </w:rPr>
        <w:t>. T</w:t>
      </w:r>
      <w:r w:rsidRPr="00A97BAF">
        <w:rPr>
          <w:rFonts w:eastAsia="Arial,Times"/>
        </w:rPr>
        <w:t>he State is not liable for consequential, incidental, indirect, or special damages, regardless of the nature of the action.</w:t>
      </w:r>
    </w:p>
    <w:p w14:paraId="3E91B47F" w14:textId="77777777" w:rsidR="005D44CA" w:rsidRPr="00E2344D" w:rsidRDefault="005D44CA" w:rsidP="005D44CA">
      <w:pPr>
        <w:pStyle w:val="1stLevel"/>
        <w:tabs>
          <w:tab w:val="clear" w:pos="450"/>
        </w:tabs>
        <w:ind w:left="360" w:hanging="180"/>
      </w:pPr>
      <w:r w:rsidRPr="00A97BAF">
        <w:rPr>
          <w:snapToGrid w:val="0"/>
        </w:rPr>
        <w:t>Disclosure of Litigation, or Other Proceeding.</w:t>
      </w:r>
    </w:p>
    <w:p w14:paraId="76C64825" w14:textId="77777777" w:rsidR="005D44CA" w:rsidRPr="00A97BAF" w:rsidRDefault="005D44CA" w:rsidP="005D44CA">
      <w:pPr>
        <w:pStyle w:val="Body-1stLevel"/>
        <w:rPr>
          <w:rFonts w:eastAsia="Arial"/>
        </w:rPr>
      </w:pPr>
      <w:r w:rsidRPr="00A97BAF">
        <w:rPr>
          <w:rFonts w:eastAsia="Arial"/>
          <w:snapToGrid w:val="0"/>
        </w:rPr>
        <w:t>Contractor</w:t>
      </w:r>
      <w:r w:rsidRPr="00A97BAF">
        <w:t xml:space="preserve"> must notify the State within 14 calendar days of receiving notice of any litigation, investigation, arbitration, or other proceeding (collectively, “</w:t>
      </w:r>
      <w:r w:rsidRPr="00A97BAF">
        <w:rPr>
          <w:b/>
          <w:bCs/>
        </w:rPr>
        <w:t>Proceeding</w:t>
      </w:r>
      <w:r w:rsidRPr="00A97BAF">
        <w:t xml:space="preserve">”) involving Contractor, a subcontractor, or an officer or director of Contractor or subcontractor, that arises during the term of the Contract, including: (a) a criminal Proceeding; (b) a parole or probation Proceeding; (c) a Proceeding </w:t>
      </w:r>
      <w:r w:rsidRPr="00A97BAF">
        <w:lastRenderedPageBreak/>
        <w:t>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CAB5BE" w14:textId="77777777" w:rsidR="005D44CA" w:rsidRPr="00E2344D" w:rsidRDefault="005D44CA" w:rsidP="005D44CA">
      <w:pPr>
        <w:pStyle w:val="1stLevel"/>
        <w:tabs>
          <w:tab w:val="clear" w:pos="450"/>
        </w:tabs>
        <w:ind w:left="360" w:hanging="180"/>
      </w:pPr>
      <w:r w:rsidRPr="00A97BAF">
        <w:t>State Data.</w:t>
      </w:r>
    </w:p>
    <w:p w14:paraId="0EAB0F12" w14:textId="77777777" w:rsidR="005D44CA" w:rsidRPr="00A97BAF" w:rsidRDefault="005D44CA" w:rsidP="005D44CA">
      <w:pPr>
        <w:pStyle w:val="Body-1stLevel"/>
        <w:rPr>
          <w:rFonts w:eastAsia="Arial" w:cs="Arial"/>
        </w:rPr>
      </w:pPr>
      <w:r>
        <w:rPr>
          <w:rFonts w:eastAsia="Arial" w:cs="Arial"/>
        </w:rPr>
        <w:t xml:space="preserve"> </w:t>
      </w:r>
      <w:r w:rsidRPr="00A97BAF">
        <w:rPr>
          <w:rFonts w:eastAsia="Arial" w:cs="Arial"/>
        </w:rPr>
        <w:t>All data and information provided to Contractor by or on behalf of the State, and all data and information derived therefrom, is the exclusive property of the State (“</w:t>
      </w:r>
      <w:r w:rsidRPr="00A97BAF">
        <w:rPr>
          <w:rFonts w:eastAsia="Arial" w:cs="Arial"/>
          <w:b/>
          <w:bCs/>
        </w:rPr>
        <w:t>State Data</w:t>
      </w:r>
      <w:r w:rsidRPr="00A97BAF">
        <w:rPr>
          <w:rFonts w:eastAsia="Arial" w:cs="Arial"/>
        </w:rPr>
        <w:t xml:space="preserve">”); this definition is to be construed as broadly as possible. Upon request, </w:t>
      </w:r>
      <w:r w:rsidRPr="00A97BAF">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536DDF3C" w14:textId="77777777" w:rsidR="005D44CA" w:rsidRPr="00A97BAF" w:rsidRDefault="005D44CA" w:rsidP="005D44CA">
      <w:pPr>
        <w:pStyle w:val="1stLevel"/>
        <w:tabs>
          <w:tab w:val="clear" w:pos="450"/>
        </w:tabs>
        <w:ind w:left="360" w:hanging="180"/>
      </w:pPr>
      <w:bookmarkStart w:id="17" w:name="_Hlk134101343"/>
      <w:r>
        <w:t>Reserved.</w:t>
      </w:r>
    </w:p>
    <w:bookmarkEnd w:id="17"/>
    <w:p w14:paraId="3919D564" w14:textId="77777777" w:rsidR="005D44CA" w:rsidRDefault="005D44CA" w:rsidP="005D44CA">
      <w:pPr>
        <w:pStyle w:val="1stLevel"/>
        <w:tabs>
          <w:tab w:val="clear" w:pos="450"/>
        </w:tabs>
        <w:ind w:left="360" w:hanging="180"/>
      </w:pPr>
      <w:r w:rsidRPr="00A97BAF">
        <w:t>Non-Disclosure of Confidential Information.</w:t>
      </w:r>
    </w:p>
    <w:p w14:paraId="2F1C39F1" w14:textId="77777777" w:rsidR="005D44CA" w:rsidRPr="00A97BAF" w:rsidRDefault="005D44CA" w:rsidP="005D44CA">
      <w:pPr>
        <w:pStyle w:val="Body-1stLevel"/>
      </w:pPr>
      <w:r w:rsidRPr="00A97BAF">
        <w:t>The parties acknowledge that each party may be exposed to or acquire communication or data of the other party that is confidential, privileged communication not intended to be disclosed to third parties.</w:t>
      </w:r>
    </w:p>
    <w:p w14:paraId="68E79981" w14:textId="77777777" w:rsidR="005D44CA" w:rsidRPr="00A97BAF" w:rsidRDefault="005D44CA" w:rsidP="005D44CA">
      <w:pPr>
        <w:pStyle w:val="2ndLevelLower"/>
        <w:ind w:left="907" w:hanging="187"/>
      </w:pPr>
      <w:r w:rsidRPr="00A97BAF">
        <w:rPr>
          <w:b/>
        </w:rPr>
        <w:t>Meaning of Confidential Information</w:t>
      </w:r>
      <w:r w:rsidRPr="00A97BAF">
        <w:t>. For the purposes of this Contract, the term “</w:t>
      </w:r>
      <w:r w:rsidRPr="00A97BAF">
        <w:rPr>
          <w:b/>
          <w:bCs/>
        </w:rPr>
        <w:t>Confidential Information</w:t>
      </w:r>
      <w:r w:rsidRPr="00A97BAF">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A97BAF">
        <w:t>through</w:t>
      </w:r>
      <w:proofErr w:type="spellEnd"/>
      <w:r w:rsidRPr="00A97BAF">
        <w:t>, or on behalf of, the receiving party). For purposes of this Contract, in all cases and for all matters, State Data is deemed to be Confidential Information.</w:t>
      </w:r>
    </w:p>
    <w:p w14:paraId="17F8EA98" w14:textId="77777777" w:rsidR="005D44CA" w:rsidRPr="00A97BAF" w:rsidRDefault="005D44CA" w:rsidP="005D44CA">
      <w:pPr>
        <w:pStyle w:val="2ndLevelLower"/>
        <w:ind w:left="907" w:hanging="187"/>
      </w:pPr>
      <w:r w:rsidRPr="00A97BAF">
        <w:rPr>
          <w:b/>
        </w:rPr>
        <w:t>Obligation of Confidentiality</w:t>
      </w:r>
      <w:r w:rsidRPr="00A97BAF">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w:t>
      </w:r>
      <w:r w:rsidRPr="00A97BAF">
        <w:lastRenderedPageBreak/>
        <w:t>any employee of Contractor or any subcontractor may be required to execute a separate agreement to be bound by the provisions of this Section.</w:t>
      </w:r>
    </w:p>
    <w:p w14:paraId="434C7EF1" w14:textId="77777777" w:rsidR="005D44CA" w:rsidRPr="00A97BAF" w:rsidRDefault="005D44CA" w:rsidP="005D44CA">
      <w:pPr>
        <w:pStyle w:val="2ndLevelLower"/>
        <w:ind w:left="907" w:hanging="187"/>
      </w:pPr>
      <w:r w:rsidRPr="00A97BAF">
        <w:rPr>
          <w:b/>
        </w:rPr>
        <w:t>Cooperation to Prevent Disclosure of Confidential Information</w:t>
      </w:r>
      <w:r w:rsidRPr="00A97BAF">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8AEC674" w14:textId="77777777" w:rsidR="005D44CA" w:rsidRPr="00A97BAF" w:rsidRDefault="005D44CA" w:rsidP="005D44CA">
      <w:pPr>
        <w:pStyle w:val="2ndLevelLower"/>
        <w:ind w:left="907" w:hanging="187"/>
      </w:pPr>
      <w:r w:rsidRPr="00A97BAF">
        <w:rPr>
          <w:b/>
        </w:rPr>
        <w:t>Remedies for Breach of Obligation of Confidentiality</w:t>
      </w:r>
      <w:r w:rsidRPr="00A97BAF">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1400475B" w14:textId="77777777" w:rsidR="005D44CA" w:rsidRPr="00B50EF9" w:rsidRDefault="005D44CA" w:rsidP="005D44CA">
      <w:pPr>
        <w:pStyle w:val="2ndLevelLower"/>
        <w:ind w:left="907" w:hanging="187"/>
      </w:pPr>
      <w:r w:rsidRPr="00A97BAF">
        <w:rPr>
          <w:b/>
        </w:rPr>
        <w:t>Surrender of Confidential Information upon Termination</w:t>
      </w:r>
      <w:r w:rsidRPr="00A97BAF">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t>may be restricted by its retention and disposal schedule, in which case Contractor’s Confidential Information will be destroyed after the retention period expires.</w:t>
      </w:r>
    </w:p>
    <w:p w14:paraId="69BE2128" w14:textId="77777777" w:rsidR="005D44CA" w:rsidRPr="00A97BAF" w:rsidRDefault="005D44CA" w:rsidP="005D44CA">
      <w:pPr>
        <w:pStyle w:val="1stLevel"/>
        <w:tabs>
          <w:tab w:val="clear" w:pos="450"/>
        </w:tabs>
        <w:ind w:left="360" w:hanging="180"/>
      </w:pPr>
      <w:r>
        <w:rPr>
          <w:shd w:val="clear" w:color="auto" w:fill="FFFFFF" w:themeFill="background1"/>
        </w:rPr>
        <w:t>Reserved.</w:t>
      </w:r>
    </w:p>
    <w:p w14:paraId="3E0AF717" w14:textId="77777777" w:rsidR="005D44CA" w:rsidRPr="00A97BAF" w:rsidRDefault="005D44CA" w:rsidP="005D44CA">
      <w:pPr>
        <w:pStyle w:val="1stLevel"/>
        <w:tabs>
          <w:tab w:val="clear" w:pos="450"/>
        </w:tabs>
        <w:ind w:left="360" w:hanging="180"/>
      </w:pPr>
      <w:r>
        <w:t>Reserved.</w:t>
      </w:r>
    </w:p>
    <w:p w14:paraId="45B5F4FD" w14:textId="77777777" w:rsidR="005D44CA" w:rsidRDefault="005D44CA" w:rsidP="005D44CA">
      <w:pPr>
        <w:pStyle w:val="1stLevel"/>
        <w:tabs>
          <w:tab w:val="clear" w:pos="450"/>
        </w:tabs>
        <w:ind w:left="360" w:hanging="180"/>
      </w:pPr>
      <w:r>
        <w:t>Reserved.</w:t>
      </w:r>
    </w:p>
    <w:p w14:paraId="70845A42" w14:textId="77777777" w:rsidR="005D44CA" w:rsidRDefault="005D44CA" w:rsidP="005D44CA">
      <w:pPr>
        <w:pStyle w:val="1stLevel"/>
        <w:tabs>
          <w:tab w:val="clear" w:pos="450"/>
        </w:tabs>
        <w:ind w:left="360" w:hanging="180"/>
      </w:pPr>
      <w:bookmarkStart w:id="18" w:name="_Hlk94009443"/>
      <w:r w:rsidRPr="00A97BAF">
        <w:t>Records Maintenance, Inspection, Examination, and Audit.</w:t>
      </w:r>
    </w:p>
    <w:p w14:paraId="208799B4" w14:textId="77777777" w:rsidR="005D44CA" w:rsidRPr="00A97BAF" w:rsidRDefault="005D44CA" w:rsidP="005D44CA">
      <w:pPr>
        <w:pStyle w:val="Body-1stLevel"/>
      </w:pPr>
      <w:r w:rsidRPr="00A97BAF">
        <w:t>Pursuant to MCL 18.1470, t</w:t>
      </w:r>
      <w:r w:rsidRPr="00A97BAF">
        <w:rPr>
          <w:color w:val="000000"/>
          <w:shd w:val="clear" w:color="auto" w:fill="FFFFFF"/>
        </w:rPr>
        <w:t xml:space="preserve">he State or its designee may audit Contractor to verify compliance with this Contract. </w:t>
      </w:r>
      <w:r w:rsidRPr="00A97BAF">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b/>
          <w:bCs/>
        </w:rPr>
        <w:t>Audit Period</w:t>
      </w:r>
      <w:r w:rsidRPr="00A97BAF">
        <w:t>”). If an audit, litigation, or other action involving the records is initiated before the end of the Audit Period, Contractor must retain the records until all issues are resolved.</w:t>
      </w:r>
    </w:p>
    <w:bookmarkEnd w:id="18"/>
    <w:p w14:paraId="0D204E75" w14:textId="77777777" w:rsidR="005D44CA" w:rsidRPr="00A97BAF" w:rsidRDefault="005D44CA" w:rsidP="005D44CA">
      <w:pPr>
        <w:pStyle w:val="Body-1stLevel"/>
      </w:pPr>
      <w:r w:rsidRPr="00A97BAF">
        <w:rPr>
          <w:color w:val="000000"/>
          <w:shd w:val="clear" w:color="auto" w:fill="FFFFFF"/>
        </w:rPr>
        <w:t xml:space="preserve">Within 10 calendar days of providing notice, </w:t>
      </w:r>
      <w:r w:rsidRPr="00A97BAF">
        <w:t xml:space="preserve">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w:t>
      </w:r>
      <w:r w:rsidRPr="00A97BAF">
        <w:lastRenderedPageBreak/>
        <w:t>be reflected as a credit or debit on subsequent invoices until the amount is paid or refunded. Any remaining balance at the end of the Contract must be paid or refunded within 45 calendar days.</w:t>
      </w:r>
    </w:p>
    <w:p w14:paraId="2B6E9D98" w14:textId="77777777" w:rsidR="005D44CA" w:rsidRPr="00A97BAF" w:rsidRDefault="005D44CA" w:rsidP="005D44CA">
      <w:pPr>
        <w:pStyle w:val="Body-1stLevel"/>
      </w:pPr>
      <w:r w:rsidRPr="00A97BAF">
        <w:t>This Section applies to Contractor, any parent, affiliate, or subsidiary organization of Contractor, and any subcontractor that performs Contract Activities in connection with this Contract.</w:t>
      </w:r>
    </w:p>
    <w:p w14:paraId="4DA0A7CF" w14:textId="77777777" w:rsidR="005D44CA" w:rsidRPr="00E2344D" w:rsidRDefault="005D44CA" w:rsidP="005D44CA">
      <w:pPr>
        <w:pStyle w:val="1stLevel"/>
        <w:tabs>
          <w:tab w:val="clear" w:pos="450"/>
        </w:tabs>
        <w:ind w:left="360" w:hanging="180"/>
      </w:pPr>
      <w:r w:rsidRPr="00A97BAF">
        <w:t>Representations and Warranties.</w:t>
      </w:r>
    </w:p>
    <w:p w14:paraId="27529701" w14:textId="77777777" w:rsidR="005D44CA" w:rsidRPr="00A97BAF" w:rsidRDefault="005D44CA" w:rsidP="005D44CA">
      <w:pPr>
        <w:pStyle w:val="Body-1stLevel"/>
      </w:pPr>
      <w:r w:rsidRPr="00A97BAF">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A97BAF">
        <w:t>i</w:t>
      </w:r>
      <w:proofErr w:type="spellEnd"/>
      <w:r w:rsidRPr="00A97BAF">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2677BCEF" w14:textId="77777777" w:rsidR="005D44CA" w:rsidRPr="00E2344D" w:rsidRDefault="005D44CA" w:rsidP="005D44CA">
      <w:pPr>
        <w:pStyle w:val="1stLevel"/>
        <w:tabs>
          <w:tab w:val="clear" w:pos="450"/>
        </w:tabs>
        <w:ind w:left="360" w:hanging="180"/>
      </w:pPr>
      <w:r w:rsidRPr="00A97BAF">
        <w:t>Conflicts and Ethics.</w:t>
      </w:r>
    </w:p>
    <w:p w14:paraId="5A97DFCF" w14:textId="77777777" w:rsidR="005D44CA" w:rsidRPr="00A97BAF" w:rsidRDefault="005D44CA" w:rsidP="005D44CA">
      <w:pPr>
        <w:pStyle w:val="Body-1stLevel"/>
      </w:pPr>
      <w:r w:rsidRPr="00A97BAF">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0F71F0E1" w14:textId="77777777" w:rsidR="005D44CA" w:rsidRPr="00E2344D" w:rsidRDefault="005D44CA" w:rsidP="005D44CA">
      <w:pPr>
        <w:pStyle w:val="1stLevel"/>
        <w:tabs>
          <w:tab w:val="clear" w:pos="450"/>
        </w:tabs>
        <w:ind w:left="360" w:hanging="180"/>
      </w:pPr>
      <w:r w:rsidRPr="00A97BAF">
        <w:t>Compliance with Laws.</w:t>
      </w:r>
    </w:p>
    <w:p w14:paraId="213291B3" w14:textId="77777777" w:rsidR="005D44CA" w:rsidRPr="00A97BAF" w:rsidRDefault="005D44CA" w:rsidP="005D44CA">
      <w:pPr>
        <w:pStyle w:val="Body-1stLevel"/>
      </w:pPr>
      <w:r w:rsidRPr="00A97BAF">
        <w:t>Contractor must comply with all federal, state and local laws, rules and regulations.</w:t>
      </w:r>
    </w:p>
    <w:p w14:paraId="2C0C4F14" w14:textId="77777777" w:rsidR="005D44CA" w:rsidRPr="00A97BAF" w:rsidRDefault="005D44CA" w:rsidP="005D44CA">
      <w:pPr>
        <w:pStyle w:val="1stLevel"/>
        <w:tabs>
          <w:tab w:val="clear" w:pos="450"/>
        </w:tabs>
        <w:ind w:left="360" w:hanging="180"/>
      </w:pPr>
      <w:r>
        <w:t>Reserved.</w:t>
      </w:r>
    </w:p>
    <w:p w14:paraId="6F427DF1" w14:textId="77777777" w:rsidR="005D44CA" w:rsidRPr="00A97BAF" w:rsidRDefault="005D44CA" w:rsidP="005D44CA">
      <w:pPr>
        <w:pStyle w:val="1stLevel"/>
        <w:tabs>
          <w:tab w:val="clear" w:pos="450"/>
        </w:tabs>
        <w:ind w:left="360" w:hanging="180"/>
      </w:pPr>
      <w:r>
        <w:t>Reserved.</w:t>
      </w:r>
    </w:p>
    <w:p w14:paraId="64E671EC" w14:textId="77777777" w:rsidR="005D44CA" w:rsidRDefault="005D44CA" w:rsidP="005D44CA">
      <w:pPr>
        <w:pStyle w:val="1stLevel"/>
        <w:tabs>
          <w:tab w:val="clear" w:pos="450"/>
        </w:tabs>
        <w:ind w:left="360" w:hanging="180"/>
      </w:pPr>
      <w:r w:rsidRPr="00A97BAF">
        <w:t>Nondiscrimination.</w:t>
      </w:r>
    </w:p>
    <w:p w14:paraId="77AD4FCF" w14:textId="77777777" w:rsidR="005D44CA" w:rsidRPr="00A97BAF" w:rsidRDefault="005D44CA" w:rsidP="005D44CA">
      <w:pPr>
        <w:pStyle w:val="Body-1stLevel"/>
      </w:pPr>
      <w:r w:rsidRPr="00C80CF4">
        <w:t xml:space="preserve">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w:t>
      </w:r>
      <w:r w:rsidRPr="00C80CF4">
        <w:lastRenderedPageBreak/>
        <w:t>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4EDBB9AD" w14:textId="77777777" w:rsidR="005D44CA" w:rsidRPr="009E0C93" w:rsidRDefault="005D44CA" w:rsidP="005D44CA">
      <w:pPr>
        <w:pStyle w:val="1stLevel"/>
        <w:tabs>
          <w:tab w:val="clear" w:pos="450"/>
        </w:tabs>
        <w:ind w:left="360" w:hanging="180"/>
      </w:pPr>
      <w:r w:rsidRPr="00A97BAF">
        <w:t>Unfair Labor Practice.</w:t>
      </w:r>
      <w:bookmarkStart w:id="19" w:name="_Hlk134101387"/>
    </w:p>
    <w:p w14:paraId="5E6EF6E4" w14:textId="77777777" w:rsidR="005D44CA" w:rsidRPr="00A97BAF" w:rsidRDefault="005D44CA" w:rsidP="005D44CA">
      <w:pPr>
        <w:pStyle w:val="Body-1stLevel"/>
        <w:rPr>
          <w:rFonts w:eastAsia="Arial"/>
        </w:rPr>
      </w:pPr>
      <w:r w:rsidRPr="00A97BAF">
        <w:t>Under MCL 423.324, the State may void this Contract if the name of the Contractor, or the name of a subcontractor, manufacturer, or supplier of the Contractor, subsequently appears on the Unfair Labor Practice register compiled under MCL 423.322.</w:t>
      </w:r>
      <w:bookmarkEnd w:id="19"/>
    </w:p>
    <w:p w14:paraId="620268E2" w14:textId="77777777" w:rsidR="005D44CA" w:rsidRPr="009E0C93" w:rsidRDefault="005D44CA" w:rsidP="005D44CA">
      <w:pPr>
        <w:pStyle w:val="1stLevel"/>
        <w:tabs>
          <w:tab w:val="clear" w:pos="450"/>
        </w:tabs>
        <w:ind w:left="360" w:hanging="180"/>
      </w:pPr>
      <w:r w:rsidRPr="00A97BAF">
        <w:t>Governing Law.</w:t>
      </w:r>
      <w:bookmarkStart w:id="20" w:name="_Hlk134101405"/>
    </w:p>
    <w:p w14:paraId="117EA110" w14:textId="77777777" w:rsidR="005D44CA" w:rsidRPr="00A97BAF" w:rsidRDefault="005D44CA" w:rsidP="005D44CA">
      <w:pPr>
        <w:pStyle w:val="Body-1stLevel"/>
      </w:pPr>
      <w:r w:rsidRPr="00FB25CF">
        <w:t xml:space="preserve">This Contract is governed, construed, and enforced in accordance with Michigan law, excluding choice-of-law principles. Contractor waives any objections, such as lack of personal jurisdiction or </w:t>
      </w:r>
      <w:r w:rsidRPr="00491CDA">
        <w:rPr>
          <w:i/>
          <w:iCs/>
        </w:rPr>
        <w:t>forum non conveniens</w:t>
      </w:r>
      <w:r w:rsidRPr="00FB25CF">
        <w:t>. Contractor must appoint an agent in Michigan to receive service of process.</w:t>
      </w:r>
      <w:bookmarkEnd w:id="20"/>
    </w:p>
    <w:p w14:paraId="41F59910" w14:textId="77777777" w:rsidR="005D44CA" w:rsidRPr="009E0C93" w:rsidRDefault="005D44CA" w:rsidP="005D44CA">
      <w:pPr>
        <w:pStyle w:val="1stLevel"/>
        <w:tabs>
          <w:tab w:val="clear" w:pos="450"/>
        </w:tabs>
        <w:ind w:left="360" w:hanging="180"/>
      </w:pPr>
      <w:r w:rsidRPr="00A97BAF">
        <w:t>Non-Exclusivity.</w:t>
      </w:r>
    </w:p>
    <w:p w14:paraId="05FDC1C6" w14:textId="77777777" w:rsidR="005D44CA" w:rsidRPr="00A97BAF" w:rsidRDefault="005D44CA" w:rsidP="005D44CA">
      <w:pPr>
        <w:pStyle w:val="Body-1stLevel"/>
      </w:pPr>
      <w:r w:rsidRPr="00A97BAF">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72FF7CED" w14:textId="77777777" w:rsidR="005D44CA" w:rsidRPr="009E0C93" w:rsidRDefault="005D44CA" w:rsidP="005D44CA">
      <w:pPr>
        <w:pStyle w:val="1stLevel"/>
        <w:tabs>
          <w:tab w:val="clear" w:pos="450"/>
        </w:tabs>
        <w:ind w:left="360" w:hanging="180"/>
      </w:pPr>
      <w:r w:rsidRPr="00A97BAF">
        <w:t>Force Majeure.</w:t>
      </w:r>
    </w:p>
    <w:p w14:paraId="4E68928C" w14:textId="77777777" w:rsidR="005D44CA" w:rsidRPr="00A97BAF" w:rsidRDefault="005D44CA" w:rsidP="005D44CA">
      <w:pPr>
        <w:pStyle w:val="Body-1stLevel"/>
      </w:pPr>
      <w:r w:rsidRPr="00A97BAF">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1CCAE7D8" w14:textId="77777777" w:rsidR="005D44CA" w:rsidRPr="009E0C93" w:rsidRDefault="005D44CA" w:rsidP="005D44CA">
      <w:pPr>
        <w:pStyle w:val="1stLevel"/>
        <w:tabs>
          <w:tab w:val="clear" w:pos="450"/>
        </w:tabs>
        <w:ind w:left="360" w:hanging="180"/>
      </w:pPr>
      <w:r w:rsidRPr="00A97BAF">
        <w:t>Dispute Resolution.</w:t>
      </w:r>
    </w:p>
    <w:p w14:paraId="2F2CFAEC" w14:textId="77777777" w:rsidR="005D44CA" w:rsidRPr="00A97BAF" w:rsidRDefault="005D44CA" w:rsidP="005D44CA">
      <w:pPr>
        <w:pStyle w:val="Body-1stLevel"/>
      </w:pPr>
      <w:r w:rsidRPr="00A97BAF">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snapToGrid w:val="0"/>
        </w:rPr>
        <w:t>The parties</w:t>
      </w:r>
      <w:r w:rsidRPr="00A97BAF">
        <w:t xml:space="preserve"> will continue performing while a dispute is being resolved, unless the dispute precludes performance. A dispute involving payment does not preclude performance.</w:t>
      </w:r>
    </w:p>
    <w:p w14:paraId="6BA30513" w14:textId="77777777" w:rsidR="005D44CA" w:rsidRPr="00A97BAF" w:rsidRDefault="005D44CA" w:rsidP="005D44CA">
      <w:pPr>
        <w:pStyle w:val="Body-1stLevel"/>
      </w:pPr>
      <w:r w:rsidRPr="00A97BAF">
        <w:t xml:space="preserve">Litigation to resolve the dispute will not be instituted until after the dispute has been elevated to the parties’ senior executive and either concludes that resolution is unlikely or fails to respond within 15 business days. </w:t>
      </w:r>
      <w:r w:rsidRPr="00A97BAF">
        <w:rPr>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A97BAF">
        <w:t>This Section does not limit the State’s right to terminate the Contract.</w:t>
      </w:r>
    </w:p>
    <w:p w14:paraId="6806A5D5" w14:textId="77777777" w:rsidR="005D44CA" w:rsidRPr="009E0C93" w:rsidRDefault="005D44CA" w:rsidP="005D44CA">
      <w:pPr>
        <w:pStyle w:val="1stLevel"/>
        <w:tabs>
          <w:tab w:val="clear" w:pos="450"/>
        </w:tabs>
        <w:ind w:left="360" w:hanging="180"/>
      </w:pPr>
      <w:r w:rsidRPr="00A97BAF">
        <w:t>Media Releases.</w:t>
      </w:r>
    </w:p>
    <w:p w14:paraId="6214C700" w14:textId="77777777" w:rsidR="005D44CA" w:rsidRPr="00A97BAF" w:rsidRDefault="005D44CA" w:rsidP="005D44CA">
      <w:pPr>
        <w:pStyle w:val="Body-1stLevel"/>
      </w:pPr>
      <w:r w:rsidRPr="00A97BAF">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5223370C" w14:textId="77777777" w:rsidR="005D44CA" w:rsidRPr="009E0C93" w:rsidRDefault="005D44CA" w:rsidP="005D44CA">
      <w:pPr>
        <w:pStyle w:val="1stLevel"/>
        <w:tabs>
          <w:tab w:val="clear" w:pos="450"/>
        </w:tabs>
        <w:ind w:left="360" w:hanging="180"/>
        <w:rPr>
          <w:rFonts w:eastAsia="Arial"/>
        </w:rPr>
      </w:pPr>
      <w:r w:rsidRPr="00A97BAF">
        <w:lastRenderedPageBreak/>
        <w:t>Schedules.</w:t>
      </w:r>
    </w:p>
    <w:p w14:paraId="2C039E5A" w14:textId="77777777" w:rsidR="005D44CA" w:rsidRPr="00A97BAF" w:rsidRDefault="005D44CA" w:rsidP="005D44CA">
      <w:pPr>
        <w:pStyle w:val="Body-1stLevel"/>
        <w:rPr>
          <w:rFonts w:eastAsia="Arial"/>
        </w:rPr>
      </w:pPr>
      <w:r w:rsidRPr="00A97BAF">
        <w:t>All Schedules and Exhibits that are referenced herein and attached hereto are hereby incorporated by reference. The following Schedules are attached hereto and incorporated herein:</w:t>
      </w:r>
    </w:p>
    <w:tbl>
      <w:tblPr>
        <w:tblStyle w:val="Purchasing-Nobanding"/>
        <w:tblW w:w="10080" w:type="dxa"/>
        <w:tblLayout w:type="fixed"/>
        <w:tblLook w:val="04A0" w:firstRow="1" w:lastRow="0" w:firstColumn="1" w:lastColumn="0" w:noHBand="0" w:noVBand="1"/>
      </w:tblPr>
      <w:tblGrid>
        <w:gridCol w:w="5040"/>
        <w:gridCol w:w="5040"/>
      </w:tblGrid>
      <w:tr w:rsidR="005D44CA" w:rsidRPr="00A97BAF" w14:paraId="4BE451E4" w14:textId="77777777" w:rsidTr="00353D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14:paraId="21DEB81E" w14:textId="77777777" w:rsidR="005D44CA" w:rsidRPr="00A97BAF" w:rsidRDefault="005D44CA" w:rsidP="00A5513B">
            <w:pPr>
              <w:rPr>
                <w:rFonts w:cs="Arial"/>
              </w:rPr>
            </w:pPr>
            <w:r w:rsidRPr="00A97BAF">
              <w:rPr>
                <w:rFonts w:cs="Arial"/>
              </w:rPr>
              <w:t>Document Title</w:t>
            </w:r>
          </w:p>
        </w:tc>
        <w:tc>
          <w:tcPr>
            <w:tcW w:w="5040" w:type="dxa"/>
          </w:tcPr>
          <w:p w14:paraId="784A0D12" w14:textId="77777777" w:rsidR="005D44CA" w:rsidRPr="00A97BAF" w:rsidRDefault="005D44CA" w:rsidP="00A5513B">
            <w:pPr>
              <w:cnfStyle w:val="100000000000" w:firstRow="1" w:lastRow="0" w:firstColumn="0" w:lastColumn="0" w:oddVBand="0" w:evenVBand="0" w:oddHBand="0" w:evenHBand="0" w:firstRowFirstColumn="0" w:firstRowLastColumn="0" w:lastRowFirstColumn="0" w:lastRowLastColumn="0"/>
              <w:rPr>
                <w:rFonts w:cs="Arial"/>
              </w:rPr>
            </w:pPr>
            <w:r w:rsidRPr="00A97BAF">
              <w:rPr>
                <w:rFonts w:cs="Arial"/>
              </w:rPr>
              <w:t>Document Description</w:t>
            </w:r>
          </w:p>
        </w:tc>
      </w:tr>
      <w:tr w:rsidR="005D44CA" w:rsidRPr="00A97BAF" w14:paraId="661E8423" w14:textId="77777777" w:rsidTr="00353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1267677" w14:textId="77777777" w:rsidR="005D44CA" w:rsidRPr="00A97BAF" w:rsidRDefault="005D44CA" w:rsidP="00A5513B">
            <w:pPr>
              <w:rPr>
                <w:rFonts w:cs="Arial"/>
                <w:bCs w:val="0"/>
              </w:rPr>
            </w:pPr>
            <w:r w:rsidRPr="00A97BAF">
              <w:rPr>
                <w:rFonts w:cs="Arial"/>
              </w:rPr>
              <w:t>Schedule A</w:t>
            </w:r>
          </w:p>
        </w:tc>
        <w:tc>
          <w:tcPr>
            <w:tcW w:w="5040" w:type="dxa"/>
          </w:tcPr>
          <w:p w14:paraId="0B9B7685" w14:textId="77777777" w:rsidR="005D44CA" w:rsidRPr="00A97BAF" w:rsidRDefault="005D44CA" w:rsidP="00A5513B">
            <w:pPr>
              <w:cnfStyle w:val="000000100000" w:firstRow="0" w:lastRow="0" w:firstColumn="0" w:lastColumn="0" w:oddVBand="0" w:evenVBand="0" w:oddHBand="1" w:evenHBand="0" w:firstRowFirstColumn="0" w:firstRowLastColumn="0" w:lastRowFirstColumn="0" w:lastRowLastColumn="0"/>
              <w:rPr>
                <w:rFonts w:cs="Arial"/>
                <w:bCs/>
              </w:rPr>
            </w:pPr>
            <w:r w:rsidRPr="00A97BAF">
              <w:rPr>
                <w:rFonts w:cs="Arial"/>
              </w:rPr>
              <w:t>Statement of Work</w:t>
            </w:r>
          </w:p>
        </w:tc>
      </w:tr>
      <w:tr w:rsidR="005D44CA" w:rsidRPr="00A97BAF" w14:paraId="40377E53" w14:textId="77777777" w:rsidTr="00353D84">
        <w:tc>
          <w:tcPr>
            <w:cnfStyle w:val="001000000000" w:firstRow="0" w:lastRow="0" w:firstColumn="1" w:lastColumn="0" w:oddVBand="0" w:evenVBand="0" w:oddHBand="0" w:evenHBand="0" w:firstRowFirstColumn="0" w:firstRowLastColumn="0" w:lastRowFirstColumn="0" w:lastRowLastColumn="0"/>
            <w:tcW w:w="5040" w:type="dxa"/>
          </w:tcPr>
          <w:p w14:paraId="3BC018EB" w14:textId="77777777" w:rsidR="005D44CA" w:rsidRPr="00A97BAF" w:rsidRDefault="005D44CA" w:rsidP="00A5513B">
            <w:pPr>
              <w:rPr>
                <w:rFonts w:cs="Arial"/>
                <w:b w:val="0"/>
              </w:rPr>
            </w:pPr>
            <w:r>
              <w:rPr>
                <w:rFonts w:cs="Arial"/>
              </w:rPr>
              <w:t>Schedule B</w:t>
            </w:r>
          </w:p>
        </w:tc>
        <w:tc>
          <w:tcPr>
            <w:tcW w:w="5040" w:type="dxa"/>
          </w:tcPr>
          <w:p w14:paraId="5388BFEB" w14:textId="77777777" w:rsidR="005D44CA" w:rsidRPr="00A97BAF" w:rsidRDefault="005D44CA" w:rsidP="00A5513B">
            <w:pPr>
              <w:spacing w:after="240"/>
              <w:cnfStyle w:val="000000000000" w:firstRow="0" w:lastRow="0" w:firstColumn="0" w:lastColumn="0" w:oddVBand="0" w:evenVBand="0" w:oddHBand="0" w:evenHBand="0" w:firstRowFirstColumn="0" w:firstRowLastColumn="0" w:lastRowFirstColumn="0" w:lastRowLastColumn="0"/>
              <w:rPr>
                <w:rFonts w:cs="Arial"/>
              </w:rPr>
            </w:pPr>
            <w:r>
              <w:rPr>
                <w:rFonts w:cs="Arial"/>
              </w:rPr>
              <w:t>Pricing</w:t>
            </w:r>
          </w:p>
        </w:tc>
      </w:tr>
      <w:tr w:rsidR="00353D84" w:rsidRPr="00A97BAF" w14:paraId="72A3ABB6" w14:textId="77777777" w:rsidTr="00353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AA9A568" w14:textId="2F461D6B" w:rsidR="00353D84" w:rsidRPr="00353D84" w:rsidRDefault="00353D84" w:rsidP="00A5513B">
            <w:pPr>
              <w:rPr>
                <w:rFonts w:cs="Arial"/>
                <w:bCs w:val="0"/>
              </w:rPr>
            </w:pPr>
            <w:r w:rsidRPr="00353D84">
              <w:rPr>
                <w:rFonts w:cs="Arial"/>
                <w:bCs w:val="0"/>
              </w:rPr>
              <w:t>Vendor Questions Worksheet</w:t>
            </w:r>
          </w:p>
        </w:tc>
        <w:tc>
          <w:tcPr>
            <w:tcW w:w="5040" w:type="dxa"/>
          </w:tcPr>
          <w:p w14:paraId="793B4A70" w14:textId="212A5A1B" w:rsidR="00353D84" w:rsidRDefault="00353D84" w:rsidP="00A5513B">
            <w:pPr>
              <w:spacing w:after="240"/>
              <w:cnfStyle w:val="000000100000" w:firstRow="0" w:lastRow="0" w:firstColumn="0" w:lastColumn="0" w:oddVBand="0" w:evenVBand="0" w:oddHBand="1" w:evenHBand="0" w:firstRowFirstColumn="0" w:firstRowLastColumn="0" w:lastRowFirstColumn="0" w:lastRowLastColumn="0"/>
              <w:rPr>
                <w:rFonts w:cs="Arial"/>
              </w:rPr>
            </w:pPr>
            <w:r>
              <w:rPr>
                <w:rFonts w:cs="Arial"/>
              </w:rPr>
              <w:t>Vendor Questions Worksheet</w:t>
            </w:r>
          </w:p>
        </w:tc>
      </w:tr>
    </w:tbl>
    <w:p w14:paraId="2BF61BD5" w14:textId="77777777" w:rsidR="005D44CA" w:rsidRPr="009E0C93" w:rsidRDefault="005D44CA" w:rsidP="005D44CA">
      <w:pPr>
        <w:pStyle w:val="1stLevel"/>
        <w:tabs>
          <w:tab w:val="clear" w:pos="450"/>
        </w:tabs>
        <w:ind w:left="360" w:hanging="180"/>
      </w:pPr>
      <w:bookmarkStart w:id="21" w:name="_Hlk103265017"/>
      <w:r w:rsidRPr="00A97BAF">
        <w:t>Entire Agreement and Order of Precedence.</w:t>
      </w:r>
    </w:p>
    <w:p w14:paraId="1B968084" w14:textId="77777777" w:rsidR="005D44CA" w:rsidRPr="00A97BAF" w:rsidRDefault="005D44CA" w:rsidP="005D44CA">
      <w:pPr>
        <w:pStyle w:val="Body-1stLevel"/>
      </w:pPr>
      <w:r w:rsidRPr="00A97BAF">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21"/>
    <w:p w14:paraId="77CCFC06" w14:textId="77777777" w:rsidR="005D44CA" w:rsidRPr="009E0C93" w:rsidRDefault="005D44CA" w:rsidP="005D44CA">
      <w:pPr>
        <w:pStyle w:val="1stLevel"/>
        <w:tabs>
          <w:tab w:val="clear" w:pos="450"/>
        </w:tabs>
        <w:ind w:left="360" w:hanging="180"/>
      </w:pPr>
      <w:r w:rsidRPr="00A97BAF">
        <w:t>Severability.</w:t>
      </w:r>
    </w:p>
    <w:p w14:paraId="0DED7B9A" w14:textId="77777777" w:rsidR="005D44CA" w:rsidRPr="00A97BAF" w:rsidRDefault="005D44CA" w:rsidP="005D44CA">
      <w:pPr>
        <w:pStyle w:val="Body-1stLevel"/>
      </w:pPr>
      <w:r w:rsidRPr="00A97BAF">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AAB7B84" w14:textId="77777777" w:rsidR="005D44CA" w:rsidRPr="009E0C93" w:rsidRDefault="005D44CA" w:rsidP="005D44CA">
      <w:pPr>
        <w:pStyle w:val="1stLevel"/>
        <w:tabs>
          <w:tab w:val="clear" w:pos="450"/>
        </w:tabs>
        <w:ind w:left="360" w:hanging="180"/>
      </w:pPr>
      <w:r w:rsidRPr="00A97BAF">
        <w:t>Waiver.</w:t>
      </w:r>
    </w:p>
    <w:p w14:paraId="4FAE561D" w14:textId="77777777" w:rsidR="005D44CA" w:rsidRPr="00A97BAF" w:rsidRDefault="005D44CA" w:rsidP="005D44CA">
      <w:pPr>
        <w:pStyle w:val="Body-1stLevel"/>
      </w:pPr>
      <w:r w:rsidRPr="00A97BAF">
        <w:t>Failure to enforce any provision of this Contract will not constitute a waiver.</w:t>
      </w:r>
    </w:p>
    <w:p w14:paraId="6E2A643C" w14:textId="77777777" w:rsidR="005D44CA" w:rsidRPr="009E0C93" w:rsidRDefault="005D44CA" w:rsidP="005D44CA">
      <w:pPr>
        <w:pStyle w:val="1stLevel"/>
        <w:tabs>
          <w:tab w:val="clear" w:pos="450"/>
        </w:tabs>
        <w:ind w:left="360" w:hanging="180"/>
      </w:pPr>
      <w:r w:rsidRPr="00A97BAF">
        <w:t>Survival.</w:t>
      </w:r>
    </w:p>
    <w:p w14:paraId="6B54397F" w14:textId="77777777" w:rsidR="005D44CA" w:rsidRPr="00A97BAF" w:rsidRDefault="005D44CA" w:rsidP="005D44CA">
      <w:pPr>
        <w:pStyle w:val="Body-1stLevel"/>
      </w:pPr>
      <w:r w:rsidRPr="00A97BAF">
        <w:t>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192EA5F7" w14:textId="77777777" w:rsidR="005D44CA" w:rsidRPr="009E0C93" w:rsidRDefault="005D44CA" w:rsidP="005D44CA">
      <w:pPr>
        <w:pStyle w:val="1stLevel"/>
        <w:tabs>
          <w:tab w:val="clear" w:pos="450"/>
        </w:tabs>
        <w:ind w:left="360" w:hanging="180"/>
      </w:pPr>
      <w:r w:rsidRPr="00A97BAF">
        <w:lastRenderedPageBreak/>
        <w:t>Contract Modification.</w:t>
      </w:r>
    </w:p>
    <w:p w14:paraId="2DA1ACB4" w14:textId="77777777" w:rsidR="005D44CA" w:rsidRDefault="005D44CA" w:rsidP="005D44CA">
      <w:pPr>
        <w:pStyle w:val="Body-1stLevel"/>
      </w:pPr>
      <w:r w:rsidRPr="00A97BAF">
        <w:t>This Contract may not be amended except by signed agreement between the parties (a “</w:t>
      </w:r>
      <w:r w:rsidRPr="00A97BAF">
        <w:rPr>
          <w:b/>
          <w:bCs/>
        </w:rPr>
        <w:t>Contract Change Notice</w:t>
      </w:r>
      <w:r w:rsidRPr="00A97BAF">
        <w:t>”). Notwithstanding the foregoing, no subsequent Statement of Work or Contract Change Notice executed after the Effective Date will be construed to amend this Contract unless it specifically states its intent to do so and cites the section or sections amended.</w:t>
      </w:r>
    </w:p>
    <w:p w14:paraId="2E6B432B" w14:textId="77777777" w:rsidR="005D44CA" w:rsidRPr="00A146E2" w:rsidRDefault="005D44CA" w:rsidP="005D44CA">
      <w:pPr>
        <w:pStyle w:val="1stLevel"/>
        <w:tabs>
          <w:tab w:val="clear" w:pos="450"/>
        </w:tabs>
        <w:ind w:left="360" w:hanging="180"/>
      </w:pPr>
      <w:r w:rsidRPr="00A146E2">
        <w:t>Accessibility Requirement.</w:t>
      </w:r>
    </w:p>
    <w:p w14:paraId="3607843B" w14:textId="77777777" w:rsidR="005D44CA" w:rsidRPr="00002DA5" w:rsidRDefault="005D44CA" w:rsidP="005D44CA">
      <w:pPr>
        <w:pStyle w:val="Body-1stLevel"/>
      </w:pPr>
      <w:r w:rsidRPr="00A146E2">
        <w:t xml:space="preserve">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“Digital Deliverables”), must conform to the accessibility standards provided in the SOM Digital Standards, located at </w:t>
      </w:r>
      <w:hyperlink r:id="rId29" w:history="1">
        <w:r w:rsidRPr="009E0C93">
          <w:rPr>
            <w:rStyle w:val="Hyperlink"/>
          </w:rPr>
          <w:t>SOM Digital Standards</w:t>
        </w:r>
      </w:hyperlink>
      <w:r w:rsidRPr="009E0C93">
        <w:t xml:space="preserve"> </w:t>
      </w:r>
      <w:r w:rsidRPr="00A146E2">
        <w:t>(the “Digital Accessibility Standards”). Throughout the Term of the Contract, Contractor must: (a) ensure that no changes made by Contractor to any Digital Deliverables will have any adverse effect on conformance to the Digital Accessibility Standards; and (b) comply with plans and timelines approved by the State to remediate issues and achieve conformance with the Digital</w:t>
      </w:r>
      <w:r>
        <w:t xml:space="preserve"> </w:t>
      </w:r>
      <w:r w:rsidRPr="00A146E2">
        <w:t>Accessibility Standards in the event of any deficiencies, at its sole cost and expense.</w:t>
      </w:r>
    </w:p>
    <w:p w14:paraId="43A0062C" w14:textId="59688C18" w:rsidR="005D44CA" w:rsidRDefault="005D44CA" w:rsidP="005D44CA">
      <w:pPr>
        <w:pStyle w:val="Body"/>
      </w:pPr>
    </w:p>
    <w:p w14:paraId="123C533D" w14:textId="77777777" w:rsidR="005D44CA" w:rsidRDefault="005D44CA" w:rsidP="005D44CA">
      <w:pPr>
        <w:pStyle w:val="Body"/>
      </w:pPr>
    </w:p>
    <w:p w14:paraId="37AF85BB" w14:textId="77777777" w:rsidR="00705B85" w:rsidRDefault="00705B85" w:rsidP="005D44CA">
      <w:pPr>
        <w:pStyle w:val="Body"/>
      </w:pPr>
    </w:p>
    <w:p w14:paraId="0A09B15A" w14:textId="77777777" w:rsidR="00A727E7" w:rsidRDefault="00A727E7" w:rsidP="005D44CA">
      <w:pPr>
        <w:pStyle w:val="Body"/>
      </w:pPr>
    </w:p>
    <w:p w14:paraId="6F3C2FF0" w14:textId="77777777" w:rsidR="00A727E7" w:rsidRDefault="00A727E7" w:rsidP="005D44CA">
      <w:pPr>
        <w:pStyle w:val="Body"/>
      </w:pPr>
    </w:p>
    <w:p w14:paraId="14F9A1DF" w14:textId="77777777" w:rsidR="00A727E7" w:rsidRDefault="00A727E7" w:rsidP="005D44CA">
      <w:pPr>
        <w:pStyle w:val="Body"/>
      </w:pPr>
    </w:p>
    <w:p w14:paraId="3698576D" w14:textId="77777777" w:rsidR="00A727E7" w:rsidRDefault="00A727E7" w:rsidP="005D44CA">
      <w:pPr>
        <w:pStyle w:val="Body"/>
      </w:pPr>
    </w:p>
    <w:p w14:paraId="093B3458" w14:textId="77777777" w:rsidR="00A727E7" w:rsidRDefault="00A727E7" w:rsidP="005D44CA">
      <w:pPr>
        <w:pStyle w:val="Body"/>
      </w:pPr>
    </w:p>
    <w:p w14:paraId="0DFA1C5D" w14:textId="77777777" w:rsidR="00A727E7" w:rsidRDefault="00A727E7" w:rsidP="005D44CA">
      <w:pPr>
        <w:pStyle w:val="Body"/>
      </w:pPr>
    </w:p>
    <w:p w14:paraId="6BABD2E4" w14:textId="77777777" w:rsidR="00A727E7" w:rsidRDefault="00A727E7" w:rsidP="005D44CA">
      <w:pPr>
        <w:pStyle w:val="Body"/>
      </w:pPr>
    </w:p>
    <w:p w14:paraId="08FB39E8" w14:textId="77777777" w:rsidR="00A727E7" w:rsidRDefault="00A727E7" w:rsidP="005D44CA">
      <w:pPr>
        <w:pStyle w:val="Body"/>
      </w:pPr>
    </w:p>
    <w:p w14:paraId="11EB9CBC" w14:textId="77777777" w:rsidR="00A727E7" w:rsidRDefault="00A727E7" w:rsidP="005D44CA">
      <w:pPr>
        <w:pStyle w:val="Body"/>
      </w:pPr>
    </w:p>
    <w:p w14:paraId="70B76E93" w14:textId="77777777" w:rsidR="00A727E7" w:rsidRDefault="00A727E7" w:rsidP="005D44CA">
      <w:pPr>
        <w:pStyle w:val="Body"/>
      </w:pPr>
    </w:p>
    <w:p w14:paraId="27AD1A6F" w14:textId="77777777" w:rsidR="00A727E7" w:rsidRDefault="00A727E7" w:rsidP="005D44CA">
      <w:pPr>
        <w:pStyle w:val="Body"/>
      </w:pPr>
    </w:p>
    <w:p w14:paraId="2CE54319" w14:textId="77777777" w:rsidR="00A727E7" w:rsidRDefault="00A727E7" w:rsidP="005D44CA">
      <w:pPr>
        <w:pStyle w:val="Body"/>
      </w:pPr>
    </w:p>
    <w:p w14:paraId="62E48913" w14:textId="77777777" w:rsidR="00A727E7" w:rsidRDefault="00A727E7" w:rsidP="005D44CA">
      <w:pPr>
        <w:pStyle w:val="Body"/>
      </w:pPr>
    </w:p>
    <w:p w14:paraId="5A7E7E74" w14:textId="77777777" w:rsidR="00A727E7" w:rsidRDefault="00A727E7" w:rsidP="005D44CA">
      <w:pPr>
        <w:pStyle w:val="Body"/>
      </w:pPr>
    </w:p>
    <w:p w14:paraId="64244D68" w14:textId="77777777" w:rsidR="00A727E7" w:rsidRDefault="00A727E7" w:rsidP="005D44CA">
      <w:pPr>
        <w:pStyle w:val="Body"/>
      </w:pPr>
    </w:p>
    <w:p w14:paraId="0EE49B13" w14:textId="77777777" w:rsidR="00A727E7" w:rsidRDefault="00A727E7" w:rsidP="005D44CA">
      <w:pPr>
        <w:pStyle w:val="Body"/>
      </w:pPr>
    </w:p>
    <w:p w14:paraId="59EEFB7F" w14:textId="77777777" w:rsidR="00A727E7" w:rsidRDefault="00A727E7" w:rsidP="005D44CA">
      <w:pPr>
        <w:pStyle w:val="Body"/>
      </w:pPr>
    </w:p>
    <w:p w14:paraId="059470AA" w14:textId="77777777" w:rsidR="00A727E7" w:rsidRDefault="00A727E7" w:rsidP="005D44CA">
      <w:pPr>
        <w:pStyle w:val="Body"/>
      </w:pPr>
    </w:p>
    <w:p w14:paraId="7D8119B1" w14:textId="77777777" w:rsidR="009A5D98" w:rsidRPr="009A5D98" w:rsidRDefault="009A5D98" w:rsidP="009A5D98">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9A5D98">
        <w:rPr>
          <w:rFonts w:asciiTheme="majorHAnsi" w:eastAsiaTheme="majorEastAsia" w:hAnsiTheme="majorHAnsi" w:cstheme="majorBidi"/>
          <w:b/>
          <w:smallCaps/>
          <w:color w:val="000000" w:themeColor="text1"/>
          <w:sz w:val="40"/>
          <w:szCs w:val="40"/>
        </w:rPr>
        <w:lastRenderedPageBreak/>
        <w:t>Schedule A – Statement of Work</w:t>
      </w:r>
    </w:p>
    <w:p w14:paraId="5CC3A491" w14:textId="6581C2BA" w:rsidR="009A5D98" w:rsidRPr="001D0172" w:rsidRDefault="001D0172" w:rsidP="009A5D98">
      <w:pPr>
        <w:spacing w:after="120"/>
        <w:jc w:val="center"/>
        <w:rPr>
          <w:rFonts w:asciiTheme="minorHAnsi" w:hAnsiTheme="minorHAnsi"/>
          <w:b/>
          <w:bCs/>
        </w:rPr>
      </w:pPr>
      <w:r w:rsidRPr="001D0172">
        <w:rPr>
          <w:rFonts w:asciiTheme="minorHAnsi" w:hAnsiTheme="minorHAnsi"/>
          <w:b/>
          <w:bCs/>
        </w:rPr>
        <w:t>RFP:  260000002100</w:t>
      </w:r>
    </w:p>
    <w:p w14:paraId="588D45E3" w14:textId="77777777" w:rsidR="009A5D98" w:rsidRPr="009A5D98" w:rsidRDefault="009A5D98" w:rsidP="009A5D98">
      <w:pPr>
        <w:spacing w:after="120"/>
        <w:jc w:val="center"/>
        <w:rPr>
          <w:rFonts w:asciiTheme="minorHAnsi" w:hAnsiTheme="minorHAnsi"/>
        </w:rPr>
      </w:pPr>
      <w:r w:rsidRPr="009A5D98">
        <w:rPr>
          <w:rFonts w:asciiTheme="minorHAnsi" w:hAnsiTheme="minorHAnsi"/>
        </w:rPr>
        <w:t>2500-hour overhaul of Hydro-mechanical unit</w:t>
      </w:r>
    </w:p>
    <w:p w14:paraId="3EBEEEEE" w14:textId="77777777" w:rsidR="009A5D98" w:rsidRPr="009A5D98" w:rsidRDefault="009A5D98" w:rsidP="009A5D98">
      <w:pPr>
        <w:spacing w:after="120"/>
        <w:rPr>
          <w:rFonts w:asciiTheme="minorHAnsi" w:hAnsiTheme="minorHAnsi"/>
        </w:rPr>
      </w:pPr>
      <w:r w:rsidRPr="009A5D98">
        <w:rPr>
          <w:rFonts w:asciiTheme="minorHAnsi" w:hAnsiTheme="minorHAnsi"/>
        </w:rP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 Yellow fields are also used to identify areas where a bidder response is required.</w:t>
      </w:r>
    </w:p>
    <w:p w14:paraId="3DE0F5A8" w14:textId="77777777" w:rsidR="009A5D98" w:rsidRPr="009A5D98" w:rsidRDefault="009A5D98" w:rsidP="009A5D98">
      <w:pPr>
        <w:spacing w:after="120"/>
        <w:rPr>
          <w:rFonts w:asciiTheme="minorHAnsi" w:hAnsiTheme="minorHAnsi"/>
        </w:rPr>
      </w:pPr>
      <w:r w:rsidRPr="009A5D98">
        <w:rPr>
          <w:rFonts w:asciiTheme="minorHAnsi" w:hAnsiTheme="minorHAnsi"/>
        </w:rPr>
        <w:t>The Contractor must respond to each requirement or question and explain how it will fulfill each requirement. Attach any supplemental information and reference it appropriately within your response.</w:t>
      </w:r>
    </w:p>
    <w:p w14:paraId="7A3CF5A9" w14:textId="77777777" w:rsidR="009A5D98" w:rsidRPr="009A5D98" w:rsidRDefault="009A5D98" w:rsidP="009A5D98">
      <w:pPr>
        <w:shd w:val="clear" w:color="auto" w:fill="FFFFFF"/>
        <w:spacing w:after="120"/>
        <w:rPr>
          <w:rFonts w:eastAsia="Times New Roman" w:cs="Arial"/>
          <w:b/>
          <w:bCs/>
        </w:rPr>
      </w:pPr>
    </w:p>
    <w:p w14:paraId="0FA9471D" w14:textId="77777777" w:rsidR="009A5D98" w:rsidRPr="009A5D98" w:rsidRDefault="009A5D98" w:rsidP="009A5D98">
      <w:pPr>
        <w:shd w:val="clear" w:color="auto" w:fill="FFFFFF"/>
        <w:spacing w:after="120"/>
        <w:rPr>
          <w:rFonts w:eastAsia="Times New Roman" w:cs="Arial"/>
          <w:b/>
          <w:bCs/>
        </w:rPr>
      </w:pPr>
      <w:r w:rsidRPr="009A5D98">
        <w:rPr>
          <w:rFonts w:eastAsia="Times New Roman" w:cs="Arial"/>
          <w:b/>
          <w:bCs/>
        </w:rPr>
        <w:t>Bids will only be accepted from Authorized Rolls Royce authorized Maintenance Centers.</w:t>
      </w:r>
    </w:p>
    <w:tbl>
      <w:tblPr>
        <w:tblStyle w:val="Purchasing"/>
        <w:tblW w:w="0" w:type="auto"/>
        <w:tblLook w:val="04A0" w:firstRow="1" w:lastRow="0" w:firstColumn="1" w:lastColumn="0" w:noHBand="0" w:noVBand="1"/>
      </w:tblPr>
      <w:tblGrid>
        <w:gridCol w:w="10070"/>
      </w:tblGrid>
      <w:tr w:rsidR="009A5D98" w:rsidRPr="009A5D98" w14:paraId="36E4598E" w14:textId="77777777" w:rsidTr="00A5513B">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6C19DA9B" w14:textId="77777777" w:rsidR="009A5D98" w:rsidRPr="009A5D98" w:rsidRDefault="009A5D98" w:rsidP="009A5D98">
            <w:pPr>
              <w:spacing w:after="120"/>
            </w:pPr>
            <w:r w:rsidRPr="009A5D98">
              <w:t>Bidder Response</w:t>
            </w:r>
          </w:p>
        </w:tc>
      </w:tr>
      <w:tr w:rsidR="009A5D98" w:rsidRPr="009A5D98" w14:paraId="1C769023"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4C7021" w14:textId="77777777" w:rsidR="009A5D98" w:rsidRPr="009A5D98" w:rsidRDefault="00D676E7" w:rsidP="009A5D98">
            <w:pPr>
              <w:spacing w:after="120"/>
              <w:rPr>
                <w:rFonts w:eastAsia="Times" w:cs="Arial"/>
              </w:rPr>
            </w:pPr>
            <w:sdt>
              <w:sdtPr>
                <w:rPr>
                  <w:rFonts w:eastAsia="Times" w:cs="Arial"/>
                </w:rPr>
                <w:id w:val="-494721423"/>
                <w14:checkbox>
                  <w14:checked w14:val="0"/>
                  <w14:checkedState w14:val="2612" w14:font="MS Gothic"/>
                  <w14:uncheckedState w14:val="2610" w14:font="MS Gothic"/>
                </w14:checkbox>
              </w:sdtPr>
              <w:sdtEndPr/>
              <w:sdtContent>
                <w:r w:rsidR="009A5D98" w:rsidRPr="009A5D98">
                  <w:rPr>
                    <w:rFonts w:ascii="Segoe UI Symbol" w:eastAsia="Times" w:hAnsi="Segoe UI Symbol" w:cs="Segoe UI Symbol"/>
                  </w:rPr>
                  <w:t>☐</w:t>
                </w:r>
              </w:sdtContent>
            </w:sdt>
            <w:r w:rsidR="009A5D98" w:rsidRPr="009A5D98">
              <w:rPr>
                <w:rFonts w:eastAsia="Times" w:cs="Arial"/>
              </w:rPr>
              <w:t xml:space="preserve"> I have reviewed the above requirement(s) and agree with no exceptions.</w:t>
            </w:r>
          </w:p>
        </w:tc>
      </w:tr>
      <w:tr w:rsidR="009A5D98" w:rsidRPr="009A5D98" w14:paraId="6C032270"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0B8442CB" w14:textId="77777777" w:rsidR="009A5D98" w:rsidRPr="009A5D98" w:rsidRDefault="00D676E7" w:rsidP="009A5D98">
            <w:pPr>
              <w:spacing w:after="120"/>
              <w:rPr>
                <w:rFonts w:eastAsia="Times" w:cs="Arial"/>
              </w:rPr>
            </w:pPr>
            <w:sdt>
              <w:sdtPr>
                <w:rPr>
                  <w:rFonts w:eastAsia="Times" w:cs="Arial"/>
                </w:rPr>
                <w:id w:val="-1641573479"/>
                <w14:checkbox>
                  <w14:checked w14:val="0"/>
                  <w14:checkedState w14:val="2612" w14:font="MS Gothic"/>
                  <w14:uncheckedState w14:val="2610" w14:font="MS Gothic"/>
                </w14:checkbox>
              </w:sdtPr>
              <w:sdtEndPr/>
              <w:sdtContent>
                <w:r w:rsidR="009A5D98" w:rsidRPr="009A5D98">
                  <w:rPr>
                    <w:rFonts w:ascii="Segoe UI Symbol" w:eastAsia="Times" w:hAnsi="Segoe UI Symbol" w:cs="Segoe UI Symbol"/>
                  </w:rPr>
                  <w:t>☐</w:t>
                </w:r>
              </w:sdtContent>
            </w:sdt>
            <w:r w:rsidR="009A5D98" w:rsidRPr="009A5D98">
              <w:rPr>
                <w:rFonts w:eastAsia="Times" w:cs="Arial"/>
              </w:rPr>
              <w:t xml:space="preserve"> I have reviewed the above requirement(s) and have noted any exceptions below.</w:t>
            </w:r>
          </w:p>
        </w:tc>
      </w:tr>
      <w:tr w:rsidR="009A5D98" w:rsidRPr="009A5D98" w14:paraId="583E5041"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F4D0179" w14:textId="77777777" w:rsidR="009A5D98" w:rsidRPr="009A5D98" w:rsidRDefault="009A5D98" w:rsidP="009A5D98">
            <w:pPr>
              <w:spacing w:after="120"/>
              <w:rPr>
                <w:rFonts w:eastAsia="Times" w:cs="Arial"/>
              </w:rPr>
            </w:pPr>
            <w:r w:rsidRPr="009A5D98">
              <w:rPr>
                <w:rFonts w:eastAsia="Times" w:cs="Arial"/>
                <w:b/>
                <w:bCs w:val="0"/>
              </w:rPr>
              <w:t>Exceptions:</w:t>
            </w:r>
            <w:r w:rsidRPr="009A5D98">
              <w:rPr>
                <w:rFonts w:eastAsia="Times" w:cs="Arial"/>
              </w:rPr>
              <w:t xml:space="preserve"> </w:t>
            </w:r>
            <w:sdt>
              <w:sdtPr>
                <w:rPr>
                  <w:rFonts w:eastAsia="Times" w:cs="Arial"/>
                </w:rPr>
                <w:id w:val="-364598826"/>
                <w:placeholder>
                  <w:docPart w:val="3B150340A3ED48C785CC76E724E6AF12"/>
                </w:placeholder>
                <w:temporary/>
                <w:showingPlcHdr/>
                <w15:appearance w15:val="hidden"/>
              </w:sdtPr>
              <w:sdtEndPr/>
              <w:sdtContent>
                <w:r w:rsidRPr="009A5D98">
                  <w:rPr>
                    <w:rFonts w:eastAsia="Times" w:cs="Arial"/>
                    <w:highlight w:val="yellow"/>
                  </w:rPr>
                  <w:t>List all exceptions here</w:t>
                </w:r>
              </w:sdtContent>
            </w:sdt>
          </w:p>
        </w:tc>
      </w:tr>
      <w:tr w:rsidR="009A5D98" w:rsidRPr="009A5D98" w14:paraId="472FB983"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6999AA86" w14:textId="77777777" w:rsidR="009A5D98" w:rsidRPr="009A5D98" w:rsidRDefault="009A5D98" w:rsidP="009A5D98">
            <w:pPr>
              <w:spacing w:after="120"/>
              <w:rPr>
                <w:rFonts w:eastAsia="Times" w:cs="Arial"/>
              </w:rPr>
            </w:pPr>
            <w:r w:rsidRPr="009A5D98">
              <w:rPr>
                <w:rFonts w:eastAsia="Times" w:cs="Arial"/>
                <w:b/>
                <w:bCs w:val="0"/>
              </w:rPr>
              <w:t xml:space="preserve">Bidder must describe </w:t>
            </w:r>
            <w:sdt>
              <w:sdtPr>
                <w:rPr>
                  <w:rFonts w:eastAsia="Times" w:cs="Arial"/>
                  <w:b/>
                </w:rPr>
                <w:id w:val="-1249573578"/>
                <w:placeholder>
                  <w:docPart w:val="F789120C44864DE584640B63C24144E2"/>
                </w:placeholder>
                <w:temporary/>
                <w:showingPlcHdr/>
                <w15:appearance w15:val="hidden"/>
              </w:sdtPr>
              <w:sdtEndPr/>
              <w:sdtContent>
                <w:r w:rsidRPr="009A5D98">
                  <w:rPr>
                    <w:rFonts w:eastAsia="Times" w:cs="Arial"/>
                    <w:b/>
                    <w:bCs w:val="0"/>
                    <w:highlight w:val="green"/>
                  </w:rPr>
                  <w:t>insert requirement info bidder must respond to</w:t>
                </w:r>
              </w:sdtContent>
            </w:sdt>
          </w:p>
        </w:tc>
      </w:tr>
      <w:tr w:rsidR="009A5D98" w:rsidRPr="009A5D98" w14:paraId="6CD4F92D"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837213768"/>
              <w:placeholder>
                <w:docPart w:val="1EF1695A62AB42DE935A6B8F1EB68E9B"/>
              </w:placeholder>
              <w:temporary/>
              <w:showingPlcHdr/>
              <w15:appearance w15:val="hidden"/>
            </w:sdtPr>
            <w:sdtEndPr/>
            <w:sdtContent>
              <w:p w14:paraId="0CECA079" w14:textId="77777777" w:rsidR="009A5D98" w:rsidRPr="009A5D98" w:rsidRDefault="009A5D98" w:rsidP="009A5D98">
                <w:pPr>
                  <w:spacing w:after="120"/>
                  <w:rPr>
                    <w:rFonts w:eastAsia="Times" w:cs="Arial"/>
                  </w:rPr>
                </w:pPr>
                <w:r w:rsidRPr="009A5D98">
                  <w:rPr>
                    <w:rFonts w:eastAsia="Times" w:cs="Arial"/>
                    <w:highlight w:val="yellow"/>
                  </w:rPr>
                  <w:t>Describe how you will comply with the requirement(s)</w:t>
                </w:r>
              </w:p>
            </w:sdtContent>
          </w:sdt>
        </w:tc>
      </w:tr>
    </w:tbl>
    <w:p w14:paraId="41682E88" w14:textId="77777777" w:rsidR="009A5D98" w:rsidRPr="009A5D98" w:rsidRDefault="009A5D98" w:rsidP="009A5D98">
      <w:pPr>
        <w:spacing w:before="0" w:after="120"/>
        <w:rPr>
          <w:rFonts w:eastAsia="Aptos" w:cs="Times New Roman"/>
          <w:kern w:val="0"/>
          <w14:ligatures w14:val="none"/>
        </w:rPr>
      </w:pPr>
      <w:r w:rsidRPr="009A5D98">
        <w:rPr>
          <w:rFonts w:eastAsia="Aptos" w:cs="Times New Roman"/>
          <w:kern w:val="0"/>
          <w:highlight w:val="yellow"/>
          <w14:ligatures w14:val="none"/>
        </w:rPr>
        <w:t>All work must be performed in accordance with BHTI CR&amp;O and Maintenance Manual for the Bell 407.</w:t>
      </w:r>
    </w:p>
    <w:tbl>
      <w:tblPr>
        <w:tblStyle w:val="Purchasing"/>
        <w:tblW w:w="0" w:type="auto"/>
        <w:tblLook w:val="04A0" w:firstRow="1" w:lastRow="0" w:firstColumn="1" w:lastColumn="0" w:noHBand="0" w:noVBand="1"/>
      </w:tblPr>
      <w:tblGrid>
        <w:gridCol w:w="10070"/>
      </w:tblGrid>
      <w:tr w:rsidR="009A5D98" w:rsidRPr="009A5D98" w14:paraId="797968E7"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4CDE28F" w14:textId="77777777" w:rsidR="009A5D98" w:rsidRPr="009A5D98" w:rsidRDefault="009A5D98" w:rsidP="009A5D98">
            <w:pPr>
              <w:spacing w:after="120"/>
            </w:pPr>
            <w:r w:rsidRPr="009A5D98">
              <w:t>Bidder Response</w:t>
            </w:r>
          </w:p>
        </w:tc>
      </w:tr>
      <w:tr w:rsidR="009A5D98" w:rsidRPr="009A5D98" w14:paraId="272BC22A"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1BA67C5" w14:textId="77777777" w:rsidR="009A5D98" w:rsidRPr="009A5D98" w:rsidRDefault="00D676E7" w:rsidP="009A5D98">
            <w:pPr>
              <w:spacing w:after="120"/>
              <w:rPr>
                <w:rFonts w:eastAsia="Times" w:cs="Arial"/>
              </w:rPr>
            </w:pPr>
            <w:sdt>
              <w:sdtPr>
                <w:rPr>
                  <w:rFonts w:eastAsia="Times" w:cs="Arial"/>
                </w:rPr>
                <w:id w:val="1376885012"/>
                <w14:checkbox>
                  <w14:checked w14:val="0"/>
                  <w14:checkedState w14:val="2612" w14:font="MS Gothic"/>
                  <w14:uncheckedState w14:val="2610" w14:font="MS Gothic"/>
                </w14:checkbox>
              </w:sdtPr>
              <w:sdtEndPr/>
              <w:sdtContent>
                <w:r w:rsidR="009A5D98" w:rsidRPr="009A5D98">
                  <w:rPr>
                    <w:rFonts w:ascii="Segoe UI Symbol" w:eastAsia="Times" w:hAnsi="Segoe UI Symbol" w:cs="Segoe UI Symbol"/>
                  </w:rPr>
                  <w:t>☐</w:t>
                </w:r>
              </w:sdtContent>
            </w:sdt>
            <w:r w:rsidR="009A5D98" w:rsidRPr="009A5D98">
              <w:rPr>
                <w:rFonts w:eastAsia="Times" w:cs="Arial"/>
              </w:rPr>
              <w:t xml:space="preserve"> I confirm the above requirement(s) and agree with no exception(s)</w:t>
            </w:r>
          </w:p>
        </w:tc>
      </w:tr>
    </w:tbl>
    <w:p w14:paraId="54C497AE" w14:textId="77777777" w:rsidR="009A5D98" w:rsidRPr="009A5D98" w:rsidRDefault="009A5D98" w:rsidP="009A5D98">
      <w:pPr>
        <w:spacing w:before="0" w:after="120"/>
        <w:rPr>
          <w:rFonts w:eastAsia="Aptos" w:cs="Times New Roman"/>
          <w:kern w:val="0"/>
          <w14:ligatures w14:val="none"/>
        </w:rPr>
      </w:pPr>
      <w:r w:rsidRPr="009A5D98">
        <w:rPr>
          <w:rFonts w:eastAsia="Aptos" w:cs="Times New Roman"/>
          <w:kern w:val="0"/>
          <w14:ligatures w14:val="none"/>
        </w:rPr>
        <w:t>All applicable FAA documents must be tagged to the overhauled components for return to service.</w:t>
      </w:r>
    </w:p>
    <w:tbl>
      <w:tblPr>
        <w:tblStyle w:val="Purchasing"/>
        <w:tblW w:w="0" w:type="auto"/>
        <w:tblLook w:val="04A0" w:firstRow="1" w:lastRow="0" w:firstColumn="1" w:lastColumn="0" w:noHBand="0" w:noVBand="1"/>
      </w:tblPr>
      <w:tblGrid>
        <w:gridCol w:w="10070"/>
      </w:tblGrid>
      <w:tr w:rsidR="009A5D98" w:rsidRPr="009A5D98" w14:paraId="1916F954"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4FBC08F" w14:textId="77777777" w:rsidR="009A5D98" w:rsidRPr="009A5D98" w:rsidRDefault="009A5D98" w:rsidP="009A5D98">
            <w:pPr>
              <w:spacing w:after="120"/>
            </w:pPr>
            <w:r w:rsidRPr="009A5D98">
              <w:t>Bidder Response</w:t>
            </w:r>
          </w:p>
        </w:tc>
      </w:tr>
      <w:tr w:rsidR="009A5D98" w:rsidRPr="009A5D98" w14:paraId="2849F794"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167DB04" w14:textId="77777777" w:rsidR="009A5D98" w:rsidRPr="009A5D98" w:rsidRDefault="00D676E7" w:rsidP="009A5D98">
            <w:pPr>
              <w:spacing w:after="120"/>
              <w:rPr>
                <w:rFonts w:eastAsia="Times" w:cs="Arial"/>
              </w:rPr>
            </w:pPr>
            <w:sdt>
              <w:sdtPr>
                <w:rPr>
                  <w:rFonts w:eastAsia="Times" w:cs="Arial"/>
                </w:rPr>
                <w:id w:val="1014657526"/>
                <w14:checkbox>
                  <w14:checked w14:val="0"/>
                  <w14:checkedState w14:val="2612" w14:font="MS Gothic"/>
                  <w14:uncheckedState w14:val="2610" w14:font="MS Gothic"/>
                </w14:checkbox>
              </w:sdtPr>
              <w:sdtEndPr/>
              <w:sdtContent>
                <w:r w:rsidR="009A5D98" w:rsidRPr="009A5D98">
                  <w:rPr>
                    <w:rFonts w:ascii="Segoe UI Symbol" w:eastAsia="Times" w:hAnsi="Segoe UI Symbol" w:cs="Segoe UI Symbol"/>
                  </w:rPr>
                  <w:t>☐</w:t>
                </w:r>
              </w:sdtContent>
            </w:sdt>
            <w:r w:rsidR="009A5D98" w:rsidRPr="009A5D98">
              <w:rPr>
                <w:rFonts w:eastAsia="Times" w:cs="Arial"/>
              </w:rPr>
              <w:t xml:space="preserve"> I confirm the above requirement(s) and agree with no exception(s)</w:t>
            </w:r>
          </w:p>
        </w:tc>
      </w:tr>
      <w:tr w:rsidR="009A5D98" w:rsidRPr="009A5D98" w14:paraId="0EB40D2A"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38ABBB6A" w14:textId="77777777" w:rsidR="009A5D98" w:rsidRPr="009A5D98" w:rsidRDefault="009A5D98" w:rsidP="009A5D98">
            <w:pPr>
              <w:spacing w:before="0" w:after="120"/>
              <w:rPr>
                <w:rFonts w:ascii="Aptos" w:eastAsia="Aptos" w:hAnsi="Aptos" w:cs="Times New Roman"/>
                <w:bCs w:val="0"/>
                <w:kern w:val="0"/>
                <w14:ligatures w14:val="none"/>
              </w:rPr>
            </w:pPr>
          </w:p>
          <w:p w14:paraId="2F419266" w14:textId="77777777" w:rsidR="009A5D98" w:rsidRPr="009A5D98" w:rsidRDefault="009A5D98" w:rsidP="009A5D98">
            <w:pPr>
              <w:spacing w:before="0" w:after="120"/>
              <w:rPr>
                <w:rFonts w:ascii="Aptos" w:eastAsia="Aptos" w:hAnsi="Aptos" w:cs="Times New Roman"/>
                <w:bCs w:val="0"/>
                <w:kern w:val="0"/>
                <w14:ligatures w14:val="none"/>
              </w:rPr>
            </w:pPr>
          </w:p>
          <w:p w14:paraId="019A1213" w14:textId="77777777" w:rsidR="009A5D98" w:rsidRPr="009A5D98" w:rsidRDefault="009A5D98" w:rsidP="009A5D98">
            <w:pPr>
              <w:spacing w:before="0" w:after="120"/>
              <w:rPr>
                <w:rFonts w:ascii="Aptos" w:eastAsia="Aptos" w:hAnsi="Aptos" w:cs="Times New Roman"/>
                <w:kern w:val="0"/>
                <w14:ligatures w14:val="none"/>
              </w:rPr>
            </w:pPr>
            <w:r w:rsidRPr="009A5D98">
              <w:rPr>
                <w:rFonts w:ascii="Aptos" w:eastAsia="Aptos" w:hAnsi="Aptos" w:cs="Times New Roman"/>
                <w:kern w:val="0"/>
                <w14:ligatures w14:val="none"/>
              </w:rPr>
              <w:lastRenderedPageBreak/>
              <w:t>Bidders are required to bid on ALL overhauls required in this RFP.  Only one Purchase Order will be awarded as a result of this RFP.</w:t>
            </w:r>
          </w:p>
        </w:tc>
      </w:tr>
      <w:tr w:rsidR="009A5D98" w:rsidRPr="009A5D98" w14:paraId="7149E6FB"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C69C8D2" w14:textId="77777777" w:rsidR="009A5D98" w:rsidRPr="009A5D98" w:rsidRDefault="00D676E7" w:rsidP="009A5D98">
            <w:pPr>
              <w:spacing w:after="120"/>
              <w:rPr>
                <w:rFonts w:eastAsia="Times" w:cs="Arial"/>
              </w:rPr>
            </w:pPr>
            <w:sdt>
              <w:sdtPr>
                <w:rPr>
                  <w:rFonts w:eastAsia="Times" w:cs="Arial"/>
                </w:rPr>
                <w:id w:val="-248347334"/>
                <w14:checkbox>
                  <w14:checked w14:val="0"/>
                  <w14:checkedState w14:val="2612" w14:font="MS Gothic"/>
                  <w14:uncheckedState w14:val="2610" w14:font="MS Gothic"/>
                </w14:checkbox>
              </w:sdtPr>
              <w:sdtEndPr/>
              <w:sdtContent>
                <w:r w:rsidR="009A5D98" w:rsidRPr="009A5D98">
                  <w:rPr>
                    <w:rFonts w:ascii="Segoe UI Symbol" w:eastAsia="Times" w:hAnsi="Segoe UI Symbol" w:cs="Segoe UI Symbol"/>
                  </w:rPr>
                  <w:t>☐</w:t>
                </w:r>
              </w:sdtContent>
            </w:sdt>
            <w:r w:rsidR="009A5D98" w:rsidRPr="009A5D98">
              <w:rPr>
                <w:rFonts w:eastAsia="Times" w:cs="Arial"/>
              </w:rPr>
              <w:t xml:space="preserve"> I have reviewed the above requirement(s) and have noted any exceptions below.</w:t>
            </w:r>
          </w:p>
        </w:tc>
      </w:tr>
      <w:tr w:rsidR="009A5D98" w:rsidRPr="009A5D98" w14:paraId="1AEC9ED6"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3B2F26B4" w14:textId="77777777" w:rsidR="009A5D98" w:rsidRPr="009A5D98" w:rsidRDefault="009A5D98" w:rsidP="009A5D98">
            <w:pPr>
              <w:spacing w:after="120"/>
              <w:rPr>
                <w:rFonts w:eastAsia="Times" w:cs="Arial"/>
              </w:rPr>
            </w:pPr>
            <w:r w:rsidRPr="009A5D98">
              <w:rPr>
                <w:rFonts w:eastAsia="Times" w:cs="Arial"/>
                <w:b/>
                <w:bCs w:val="0"/>
              </w:rPr>
              <w:t>Exceptions:</w:t>
            </w:r>
            <w:r w:rsidRPr="009A5D98">
              <w:rPr>
                <w:rFonts w:eastAsia="Times" w:cs="Arial"/>
              </w:rPr>
              <w:t xml:space="preserve"> </w:t>
            </w:r>
            <w:sdt>
              <w:sdtPr>
                <w:rPr>
                  <w:rFonts w:eastAsia="Times" w:cs="Arial"/>
                </w:rPr>
                <w:id w:val="1499696095"/>
                <w:placeholder>
                  <w:docPart w:val="564432AF1DE24FEDB001DE4546962D40"/>
                </w:placeholder>
                <w:temporary/>
                <w:showingPlcHdr/>
                <w15:appearance w15:val="hidden"/>
              </w:sdtPr>
              <w:sdtEndPr/>
              <w:sdtContent>
                <w:r w:rsidRPr="009A5D98">
                  <w:rPr>
                    <w:rFonts w:eastAsia="Times" w:cs="Arial"/>
                    <w:highlight w:val="yellow"/>
                  </w:rPr>
                  <w:t>List all exceptions here</w:t>
                </w:r>
              </w:sdtContent>
            </w:sdt>
          </w:p>
        </w:tc>
      </w:tr>
    </w:tbl>
    <w:p w14:paraId="02962A3F"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Background</w:t>
      </w:r>
    </w:p>
    <w:p w14:paraId="55DF76B2" w14:textId="77777777" w:rsidR="009A5D98" w:rsidRPr="009A5D98" w:rsidRDefault="009A5D98" w:rsidP="009A5D98">
      <w:pPr>
        <w:autoSpaceDE w:val="0"/>
        <w:autoSpaceDN w:val="0"/>
        <w:adjustRightInd w:val="0"/>
        <w:rPr>
          <w:rFonts w:eastAsia="Times New Roman" w:cs="Arial"/>
          <w:iCs/>
          <w:color w:val="000000"/>
          <w:kern w:val="0"/>
          <w14:ligatures w14:val="none"/>
        </w:rPr>
      </w:pPr>
      <w:r w:rsidRPr="009A5D98">
        <w:rPr>
          <w:rFonts w:eastAsia="Times New Roman" w:cs="Arial"/>
          <w:iCs/>
          <w:color w:val="000000"/>
          <w:kern w:val="0"/>
          <w14:ligatures w14:val="none"/>
        </w:rPr>
        <w:t>The Michigan State Police (MSP), Special Operations Division (SOD), Aviation Unit is responsible for maintaining all MSP-owned aircraft in flight-ready status in accordance with current Federal Aviation Regulations.</w:t>
      </w:r>
    </w:p>
    <w:p w14:paraId="78D97343" w14:textId="77777777" w:rsidR="009A5D98" w:rsidRPr="009A5D98" w:rsidRDefault="009A5D98" w:rsidP="009A5D98">
      <w:pPr>
        <w:spacing w:after="120"/>
        <w:ind w:left="360"/>
        <w:rPr>
          <w:rFonts w:asciiTheme="minorHAnsi" w:hAnsiTheme="minorHAnsi"/>
        </w:rPr>
      </w:pPr>
    </w:p>
    <w:p w14:paraId="4927D810"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Scope</w:t>
      </w:r>
    </w:p>
    <w:p w14:paraId="1898A812" w14:textId="77777777" w:rsidR="009A5D98" w:rsidRPr="009A5D98" w:rsidRDefault="009A5D98" w:rsidP="009A5D98">
      <w:pPr>
        <w:spacing w:after="120"/>
        <w:ind w:left="360"/>
        <w:rPr>
          <w:rFonts w:asciiTheme="minorHAnsi" w:hAnsiTheme="minorHAnsi"/>
        </w:rPr>
      </w:pPr>
      <w:r w:rsidRPr="009A5D98">
        <w:rPr>
          <w:rFonts w:asciiTheme="minorHAnsi" w:hAnsiTheme="minorHAnsi"/>
        </w:rPr>
        <w:t>2500-hour overhaul of hydro-mechanical unit P/N M250-10136, per FAA rules and regulations</w:t>
      </w:r>
    </w:p>
    <w:p w14:paraId="33746E3E" w14:textId="77777777" w:rsidR="009A5D98" w:rsidRPr="009A5D98" w:rsidRDefault="009A5D98" w:rsidP="009A5D98">
      <w:pPr>
        <w:spacing w:after="120"/>
        <w:ind w:left="360"/>
        <w:rPr>
          <w:rFonts w:asciiTheme="minorHAnsi" w:hAnsiTheme="minorHAnsi"/>
        </w:rPr>
      </w:pPr>
    </w:p>
    <w:p w14:paraId="14B600BD"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Mandatory Minimums</w:t>
      </w:r>
    </w:p>
    <w:p w14:paraId="25471FB0" w14:textId="77777777" w:rsidR="009A5D98" w:rsidRPr="009A5D98" w:rsidRDefault="009A5D98" w:rsidP="009A5D98">
      <w:pPr>
        <w:spacing w:before="0" w:after="120"/>
        <w:rPr>
          <w:rFonts w:eastAsia="Aptos" w:cs="Times New Roman"/>
          <w:b/>
          <w:bCs/>
          <w:iCs/>
          <w:kern w:val="0"/>
          <w14:ligatures w14:val="none"/>
        </w:rPr>
      </w:pPr>
      <w:r w:rsidRPr="009A5D98">
        <w:rPr>
          <w:rFonts w:eastAsia="Aptos" w:cs="Times New Roman"/>
          <w:kern w:val="0"/>
          <w14:ligatures w14:val="none"/>
        </w:rPr>
        <w:t>To avoid disqualification, the bidder must provide documentation to support the following:</w:t>
      </w:r>
    </w:p>
    <w:p w14:paraId="3497724A" w14:textId="77777777" w:rsidR="009A5D98" w:rsidRPr="009A5D98" w:rsidRDefault="009A5D98" w:rsidP="009A5D98">
      <w:pPr>
        <w:numPr>
          <w:ilvl w:val="0"/>
          <w:numId w:val="31"/>
        </w:numPr>
        <w:spacing w:before="0" w:after="120"/>
        <w:rPr>
          <w:rFonts w:eastAsia="Aptos" w:cs="Times New Roman"/>
          <w:b/>
          <w:bCs/>
          <w:kern w:val="0"/>
          <w14:ligatures w14:val="none"/>
        </w:rPr>
      </w:pPr>
      <w:r w:rsidRPr="009A5D98">
        <w:rPr>
          <w:rFonts w:eastAsia="Aptos" w:cs="Times New Roman"/>
          <w:b/>
          <w:bCs/>
          <w:kern w:val="0"/>
          <w14:ligatures w14:val="none"/>
        </w:rPr>
        <w:t>Bidder must be a Rolls Royce Authorized Maintenance Center. The State reserves the right to further verify status with the manufacturer.</w:t>
      </w:r>
    </w:p>
    <w:p w14:paraId="31084212" w14:textId="77777777" w:rsidR="009A5D98" w:rsidRPr="009A5D98" w:rsidRDefault="009A5D98" w:rsidP="009A5D98">
      <w:pPr>
        <w:numPr>
          <w:ilvl w:val="0"/>
          <w:numId w:val="31"/>
        </w:numPr>
        <w:spacing w:before="0" w:after="120"/>
        <w:rPr>
          <w:rFonts w:eastAsia="Aptos" w:cs="Times New Roman"/>
          <w:b/>
          <w:bCs/>
          <w:kern w:val="0"/>
          <w14:ligatures w14:val="none"/>
        </w:rPr>
      </w:pPr>
      <w:r w:rsidRPr="009A5D98">
        <w:rPr>
          <w:rFonts w:eastAsia="Aptos" w:cs="Times New Roman"/>
          <w:b/>
          <w:bCs/>
          <w:kern w:val="0"/>
          <w14:ligatures w14:val="none"/>
        </w:rPr>
        <w:t>No subcontractors allowed.</w:t>
      </w:r>
    </w:p>
    <w:p w14:paraId="24DB876E" w14:textId="77777777" w:rsidR="009A5D98" w:rsidRPr="009A5D98" w:rsidRDefault="009A5D98" w:rsidP="009A5D98">
      <w:pPr>
        <w:spacing w:before="0" w:after="120"/>
        <w:rPr>
          <w:rFonts w:eastAsia="Aptos" w:cs="Times New Roman"/>
          <w:kern w:val="0"/>
          <w14:ligatures w14:val="none"/>
        </w:rPr>
      </w:pPr>
      <w:r w:rsidRPr="009A5D98">
        <w:rPr>
          <w:rFonts w:eastAsia="Aptos" w:cs="Times New Roman"/>
          <w:kern w:val="0"/>
          <w14:ligatures w14:val="none"/>
        </w:rPr>
        <w:t>Only proposals meeting the mandatory minimum requirements will be considered for evaluation.</w:t>
      </w:r>
    </w:p>
    <w:p w14:paraId="14E7471A" w14:textId="77777777" w:rsidR="009A5D98" w:rsidRPr="009A5D98" w:rsidRDefault="009A5D98" w:rsidP="009A5D98">
      <w:pPr>
        <w:spacing w:after="120"/>
        <w:ind w:left="360"/>
        <w:rPr>
          <w:rFonts w:asciiTheme="minorHAnsi" w:hAnsiTheme="minorHAnsi"/>
        </w:rPr>
      </w:pPr>
    </w:p>
    <w:p w14:paraId="079F7682"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General Requirements</w:t>
      </w:r>
    </w:p>
    <w:p w14:paraId="0B920656" w14:textId="77777777" w:rsidR="009A5D98" w:rsidRPr="009A5D98" w:rsidRDefault="009A5D98" w:rsidP="009A5D98">
      <w:pPr>
        <w:spacing w:before="0" w:after="120"/>
        <w:rPr>
          <w:rFonts w:eastAsia="Aptos" w:cs="Times New Roman"/>
          <w:kern w:val="0"/>
          <w14:ligatures w14:val="none"/>
        </w:rPr>
      </w:pPr>
      <w:r w:rsidRPr="009A5D98">
        <w:rPr>
          <w:rFonts w:eastAsia="Aptos" w:cs="Times New Roman"/>
          <w:kern w:val="0"/>
          <w14:ligatures w14:val="none"/>
        </w:rPr>
        <w:t>Only bids directly from Rolls Royce Authorized Maintenance Centers will be accepted.</w:t>
      </w:r>
    </w:p>
    <w:p w14:paraId="7C09D20D" w14:textId="77777777" w:rsidR="009A5D98" w:rsidRPr="009A5D98" w:rsidRDefault="009A5D98" w:rsidP="009A5D98">
      <w:pPr>
        <w:spacing w:after="120"/>
        <w:ind w:left="360"/>
        <w:rPr>
          <w:rFonts w:asciiTheme="minorHAnsi" w:hAnsiTheme="minorHAnsi"/>
        </w:rPr>
      </w:pPr>
      <w:r w:rsidRPr="009A5D98">
        <w:rPr>
          <w:rFonts w:asciiTheme="minorHAnsi" w:hAnsiTheme="minorHAnsi"/>
        </w:rPr>
        <w:t>Comply with 2500-hour overhaul of HMU in accordance with Rolls Royce Component manual CSP24009 Edition 1, Revision 7</w:t>
      </w:r>
    </w:p>
    <w:p w14:paraId="1FCC417F" w14:textId="77777777" w:rsidR="009A5D98" w:rsidRPr="009A5D98" w:rsidRDefault="009A5D98" w:rsidP="009A5D98">
      <w:pPr>
        <w:spacing w:after="120"/>
        <w:ind w:left="360"/>
        <w:rPr>
          <w:rFonts w:asciiTheme="minorHAnsi" w:hAnsiTheme="minorHAnsi"/>
        </w:rPr>
      </w:pPr>
      <w:r w:rsidRPr="009A5D98">
        <w:rPr>
          <w:rFonts w:asciiTheme="minorHAnsi" w:hAnsiTheme="minorHAnsi"/>
        </w:rPr>
        <w:t>Include shipping charges to ship our HMU to overhaul facility. Ship our HMU back to Lansing</w:t>
      </w:r>
    </w:p>
    <w:p w14:paraId="79F979E1"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Warranties</w:t>
      </w:r>
    </w:p>
    <w:tbl>
      <w:tblPr>
        <w:tblStyle w:val="Purchasing"/>
        <w:tblW w:w="0" w:type="auto"/>
        <w:tblLook w:val="04A0" w:firstRow="1" w:lastRow="0" w:firstColumn="1" w:lastColumn="0" w:noHBand="0" w:noVBand="1"/>
      </w:tblPr>
      <w:tblGrid>
        <w:gridCol w:w="10070"/>
      </w:tblGrid>
      <w:tr w:rsidR="009A5D98" w:rsidRPr="009A5D98" w14:paraId="2149B0C0" w14:textId="77777777" w:rsidTr="00A5513B">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72C59749" w14:textId="77777777" w:rsidR="009A5D98" w:rsidRPr="009A5D98" w:rsidRDefault="009A5D98" w:rsidP="009A5D98">
            <w:pPr>
              <w:spacing w:after="120"/>
            </w:pPr>
            <w:r w:rsidRPr="009A5D98">
              <w:t>Bidder Response</w:t>
            </w:r>
          </w:p>
        </w:tc>
      </w:tr>
      <w:tr w:rsidR="009A5D98" w:rsidRPr="009A5D98" w14:paraId="7D320D5B"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30E7883" w14:textId="77777777" w:rsidR="009A5D98" w:rsidRPr="009A5D98" w:rsidRDefault="009A5D98" w:rsidP="009A5D98">
            <w:pPr>
              <w:spacing w:after="120"/>
              <w:rPr>
                <w:rFonts w:eastAsia="Times" w:cs="Arial"/>
                <w:b/>
                <w:bCs w:val="0"/>
              </w:rPr>
            </w:pPr>
            <w:r w:rsidRPr="009A5D98">
              <w:rPr>
                <w:rFonts w:eastAsia="Times" w:cs="Arial"/>
                <w:b/>
                <w:bCs w:val="0"/>
              </w:rPr>
              <w:t>Bidder must describe any warranties included in the bid and provide the length of the warranty. Explain the process for reporting warranty issues and how the Contractor how any repairs or replacements are made, including timing. If the warranty is provided through a third-party or manufacturer, the Contractor must confirm that the manufacturer’s warranty passes through to the State. Provide the name, address, contact name, phone number and email address of the party responsible for the warranty.</w:t>
            </w:r>
          </w:p>
        </w:tc>
      </w:tr>
      <w:tr w:rsidR="009A5D98" w:rsidRPr="009A5D98" w14:paraId="5B48832C" w14:textId="77777777" w:rsidTr="00A5513B">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431788256"/>
              <w:placeholder>
                <w:docPart w:val="EBC1D6B3902841DC8D107AAD4F7ED4B0"/>
              </w:placeholder>
              <w:temporary/>
              <w:showingPlcHdr/>
              <w15:appearance w15:val="hidden"/>
            </w:sdtPr>
            <w:sdtEndPr/>
            <w:sdtContent>
              <w:p w14:paraId="04375F1D" w14:textId="77777777" w:rsidR="009A5D98" w:rsidRPr="009A5D98" w:rsidRDefault="009A5D98" w:rsidP="009A5D98">
                <w:pPr>
                  <w:spacing w:after="120"/>
                  <w:rPr>
                    <w:rFonts w:eastAsia="Times" w:cs="Arial"/>
                  </w:rPr>
                </w:pPr>
                <w:r w:rsidRPr="009A5D98">
                  <w:rPr>
                    <w:rFonts w:eastAsia="Times" w:cs="Arial"/>
                    <w:highlight w:val="yellow"/>
                  </w:rPr>
                  <w:t>Describe how you will comply with the requirement(s)</w:t>
                </w:r>
              </w:p>
            </w:sdtContent>
          </w:sdt>
        </w:tc>
      </w:tr>
    </w:tbl>
    <w:p w14:paraId="07DD0C33" w14:textId="77777777" w:rsidR="009A5D98" w:rsidRPr="009A5D98" w:rsidRDefault="009A5D98" w:rsidP="009A5D98">
      <w:pPr>
        <w:spacing w:after="120"/>
        <w:ind w:left="360"/>
        <w:rPr>
          <w:rFonts w:asciiTheme="minorHAnsi" w:hAnsiTheme="minorHAnsi"/>
        </w:rPr>
      </w:pPr>
      <w:r w:rsidRPr="009A5D98">
        <w:rPr>
          <w:rFonts w:asciiTheme="minorHAnsi" w:hAnsiTheme="minorHAnsi"/>
        </w:rPr>
        <w:t>The State reserves the right to require additional warranties other than those identified by the Contractor in its response to this RFP.</w:t>
      </w:r>
    </w:p>
    <w:p w14:paraId="4629B281"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Recall Requirements and Procedures</w:t>
      </w:r>
    </w:p>
    <w:tbl>
      <w:tblPr>
        <w:tblStyle w:val="Purchasing"/>
        <w:tblW w:w="0" w:type="auto"/>
        <w:tblLook w:val="04A0" w:firstRow="1" w:lastRow="0" w:firstColumn="1" w:lastColumn="0" w:noHBand="0" w:noVBand="1"/>
      </w:tblPr>
      <w:tblGrid>
        <w:gridCol w:w="10070"/>
      </w:tblGrid>
      <w:tr w:rsidR="009A5D98" w:rsidRPr="009A5D98" w14:paraId="6AB658D8" w14:textId="77777777" w:rsidTr="00A5513B">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48B1DE9F" w14:textId="77777777" w:rsidR="009A5D98" w:rsidRPr="009A5D98" w:rsidRDefault="009A5D98" w:rsidP="009A5D98">
            <w:pPr>
              <w:spacing w:after="120"/>
            </w:pPr>
            <w:r w:rsidRPr="009A5D98">
              <w:t>Bidder Response</w:t>
            </w:r>
          </w:p>
        </w:tc>
      </w:tr>
      <w:tr w:rsidR="009A5D98" w:rsidRPr="009A5D98" w14:paraId="43DBD722"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07B4390" w14:textId="77777777" w:rsidR="009A5D98" w:rsidRPr="009A5D98" w:rsidRDefault="009A5D98" w:rsidP="009A5D98">
            <w:pPr>
              <w:spacing w:after="120"/>
              <w:rPr>
                <w:rFonts w:eastAsia="Times" w:cs="Arial"/>
                <w:b/>
                <w:bCs w:val="0"/>
              </w:rPr>
            </w:pPr>
            <w:r w:rsidRPr="009A5D98">
              <w:rPr>
                <w:rFonts w:eastAsia="Times" w:cs="Arial"/>
                <w:b/>
                <w:bCs w:val="0"/>
              </w:rPr>
              <w:t>Bidder must describe any recall procedures.</w:t>
            </w:r>
          </w:p>
        </w:tc>
      </w:tr>
      <w:tr w:rsidR="009A5D98" w:rsidRPr="009A5D98" w14:paraId="1B0F4921" w14:textId="77777777" w:rsidTr="00A5513B">
        <w:tc>
          <w:tcPr>
            <w:cnfStyle w:val="001000000000" w:firstRow="0" w:lastRow="0" w:firstColumn="1" w:lastColumn="0" w:oddVBand="0" w:evenVBand="0" w:oddHBand="0" w:evenHBand="0" w:firstRowFirstColumn="0" w:firstRowLastColumn="0" w:lastRowFirstColumn="0" w:lastRowLastColumn="0"/>
            <w:tcW w:w="10070" w:type="dxa"/>
          </w:tcPr>
          <w:sdt>
            <w:sdtPr>
              <w:rPr>
                <w:rFonts w:eastAsia="Times" w:cs="Arial"/>
              </w:rPr>
              <w:id w:val="1828162849"/>
              <w:placeholder>
                <w:docPart w:val="2810C0174A014DB895AB0494477C83BF"/>
              </w:placeholder>
              <w:temporary/>
              <w:showingPlcHdr/>
              <w15:appearance w15:val="hidden"/>
            </w:sdtPr>
            <w:sdtEndPr/>
            <w:sdtContent>
              <w:p w14:paraId="63D91BE0" w14:textId="77777777" w:rsidR="009A5D98" w:rsidRPr="009A5D98" w:rsidRDefault="009A5D98" w:rsidP="009A5D98">
                <w:pPr>
                  <w:spacing w:after="120"/>
                  <w:rPr>
                    <w:rFonts w:eastAsia="Times" w:cs="Arial"/>
                  </w:rPr>
                </w:pPr>
                <w:r w:rsidRPr="009A5D98">
                  <w:rPr>
                    <w:rFonts w:eastAsia="Times" w:cs="Arial"/>
                    <w:highlight w:val="yellow"/>
                  </w:rPr>
                  <w:t>Describe how you will comply with the requirement(s)</w:t>
                </w:r>
              </w:p>
            </w:sdtContent>
          </w:sdt>
        </w:tc>
      </w:tr>
    </w:tbl>
    <w:p w14:paraId="347527EB"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ADA Compliance</w:t>
      </w:r>
    </w:p>
    <w:p w14:paraId="0D892D4E" w14:textId="77777777" w:rsidR="009A5D98" w:rsidRPr="009A5D98" w:rsidRDefault="009A5D98" w:rsidP="009A5D98">
      <w:pPr>
        <w:spacing w:after="120"/>
        <w:ind w:left="360"/>
        <w:rPr>
          <w:rFonts w:asciiTheme="minorHAnsi" w:hAnsiTheme="minorHAnsi"/>
        </w:rPr>
      </w:pPr>
      <w:r w:rsidRPr="009A5D98">
        <w:rPr>
          <w:rFonts w:asciiTheme="minorHAnsi" w:hAnsiTheme="minorHAnsi"/>
        </w:rPr>
        <w:t xml:space="preserve">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 </w:t>
      </w:r>
      <w:hyperlink r:id="rId30" w:history="1">
        <w:r w:rsidRPr="009A5D98">
          <w:rPr>
            <w:rFonts w:asciiTheme="minorHAnsi" w:hAnsiTheme="minorHAnsi"/>
            <w:color w:val="467886" w:themeColor="hyperlink"/>
            <w:u w:val="single"/>
          </w:rPr>
          <w:t>SOM Digital Standards</w:t>
        </w:r>
      </w:hyperlink>
      <w:r w:rsidRPr="009A5D98">
        <w:rPr>
          <w:rFonts w:asciiTheme="minorHAnsi" w:hAnsiTheme="minorHAnsi"/>
        </w:rPr>
        <w:t>.</w:t>
      </w:r>
    </w:p>
    <w:p w14:paraId="629BAF06"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Timeframes</w:t>
      </w:r>
    </w:p>
    <w:p w14:paraId="09966109" w14:textId="77777777" w:rsidR="009A5D98" w:rsidRPr="009A5D98" w:rsidRDefault="009A5D98" w:rsidP="009A5D98">
      <w:pPr>
        <w:spacing w:after="120"/>
        <w:ind w:left="360"/>
        <w:rPr>
          <w:rFonts w:asciiTheme="minorHAnsi" w:hAnsiTheme="minorHAnsi"/>
        </w:rPr>
      </w:pPr>
      <w:r w:rsidRPr="009A5D98">
        <w:rPr>
          <w:rFonts w:asciiTheme="minorHAnsi" w:hAnsiTheme="minorHAnsi"/>
        </w:rPr>
        <w:t>All Contract Activities must be delivered within 90 business days from receipt of order, based on availability of parts and as mutually agreed upon between awarded contractor and MSP. The receipt of order date is pursuant to the Notices section of the Standard Contract Terms.</w:t>
      </w:r>
    </w:p>
    <w:p w14:paraId="6915404D"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Delivery</w:t>
      </w:r>
    </w:p>
    <w:p w14:paraId="6F50C65A" w14:textId="77777777" w:rsidR="009A5D98" w:rsidRPr="009A5D98" w:rsidRDefault="009A5D98" w:rsidP="009A5D98">
      <w:pPr>
        <w:spacing w:after="120"/>
        <w:ind w:left="360"/>
        <w:rPr>
          <w:rFonts w:asciiTheme="minorHAnsi" w:hAnsiTheme="minorHAnsi"/>
        </w:rPr>
      </w:pPr>
      <w:r w:rsidRPr="009A5D98">
        <w:rPr>
          <w:rFonts w:asciiTheme="minorHAnsi" w:hAnsiTheme="minorHAnsi"/>
        </w:rPr>
        <w:t>Delivery will be expected within 90 calendar days upon receipt of components from MSP. Delivery will be made at 2615 Port Lansing Rd, Lansing, MI 48906.</w:t>
      </w:r>
    </w:p>
    <w:p w14:paraId="08D6589E"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Price Term</w:t>
      </w:r>
    </w:p>
    <w:p w14:paraId="22126ADC" w14:textId="77777777" w:rsidR="009A5D98" w:rsidRPr="009A5D98" w:rsidRDefault="009A5D98" w:rsidP="009A5D98">
      <w:pPr>
        <w:spacing w:after="120"/>
        <w:ind w:left="360"/>
        <w:rPr>
          <w:rFonts w:asciiTheme="minorHAnsi" w:hAnsiTheme="minorHAnsi"/>
        </w:rPr>
      </w:pPr>
      <w:r w:rsidRPr="009A5D98">
        <w:rPr>
          <w:rFonts w:asciiTheme="minorHAnsi" w:hAnsiTheme="minorHAnsi"/>
        </w:rPr>
        <w:t>Pricing is firm for the entire length of the Contract.</w:t>
      </w:r>
    </w:p>
    <w:p w14:paraId="379A3C02"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Authorizing Document</w:t>
      </w:r>
    </w:p>
    <w:p w14:paraId="32FCFA82" w14:textId="77777777" w:rsidR="009A5D98" w:rsidRPr="009A5D98" w:rsidRDefault="009A5D98" w:rsidP="009A5D98">
      <w:pPr>
        <w:spacing w:after="120"/>
        <w:ind w:left="360"/>
        <w:rPr>
          <w:rFonts w:asciiTheme="minorHAnsi" w:hAnsiTheme="minorHAnsi"/>
        </w:rPr>
      </w:pPr>
      <w:r w:rsidRPr="009A5D98">
        <w:rPr>
          <w:rFonts w:asciiTheme="minorHAnsi" w:hAnsiTheme="minorHAnsi"/>
        </w:rPr>
        <w:t>The appropriate authorizing document for the Contract will be a purchase order. (PO).</w:t>
      </w:r>
    </w:p>
    <w:p w14:paraId="2E2328A4"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Delivery Programs</w:t>
      </w:r>
    </w:p>
    <w:p w14:paraId="15DAE622" w14:textId="77777777" w:rsidR="009A5D98" w:rsidRDefault="009A5D98" w:rsidP="009A5D98">
      <w:pPr>
        <w:spacing w:after="120"/>
        <w:ind w:left="360"/>
        <w:rPr>
          <w:rFonts w:asciiTheme="minorHAnsi" w:hAnsiTheme="minorHAnsi"/>
        </w:rPr>
      </w:pPr>
      <w:r w:rsidRPr="009A5D98">
        <w:rPr>
          <w:rFonts w:asciiTheme="minorHAnsi" w:hAnsiTheme="minorHAnsi"/>
        </w:rPr>
        <w:t>Pick up and return delivery will be supplied by the vendor.</w:t>
      </w:r>
    </w:p>
    <w:p w14:paraId="4B23E8EA" w14:textId="77777777" w:rsidR="001E2035" w:rsidRDefault="001E2035" w:rsidP="009A5D98">
      <w:pPr>
        <w:spacing w:after="120"/>
        <w:ind w:left="360"/>
        <w:rPr>
          <w:rFonts w:asciiTheme="minorHAnsi" w:hAnsiTheme="minorHAnsi"/>
        </w:rPr>
      </w:pPr>
    </w:p>
    <w:p w14:paraId="54CEC0D4" w14:textId="77777777" w:rsidR="001E2035" w:rsidRPr="009A5D98" w:rsidRDefault="001E2035" w:rsidP="009A5D98">
      <w:pPr>
        <w:spacing w:after="120"/>
        <w:ind w:left="360"/>
        <w:rPr>
          <w:rFonts w:asciiTheme="minorHAnsi" w:hAnsiTheme="minorHAnsi"/>
        </w:rPr>
      </w:pPr>
    </w:p>
    <w:tbl>
      <w:tblPr>
        <w:tblStyle w:val="Purchasing"/>
        <w:tblW w:w="0" w:type="auto"/>
        <w:tblLook w:val="04A0" w:firstRow="1" w:lastRow="0" w:firstColumn="1" w:lastColumn="0" w:noHBand="0" w:noVBand="1"/>
      </w:tblPr>
      <w:tblGrid>
        <w:gridCol w:w="10070"/>
      </w:tblGrid>
      <w:tr w:rsidR="009A5D98" w:rsidRPr="009A5D98" w14:paraId="77A7DB30"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9BB75EE" w14:textId="77777777" w:rsidR="009A5D98" w:rsidRPr="009A5D98" w:rsidRDefault="009A5D98" w:rsidP="009A5D98">
            <w:pPr>
              <w:spacing w:after="120"/>
            </w:pPr>
            <w:r w:rsidRPr="009A5D98">
              <w:lastRenderedPageBreak/>
              <w:t>Bidder Response</w:t>
            </w:r>
          </w:p>
        </w:tc>
      </w:tr>
      <w:tr w:rsidR="009A5D98" w:rsidRPr="009A5D98" w14:paraId="338918C7"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D90B552" w14:textId="77777777" w:rsidR="009A5D98" w:rsidRPr="009A5D98" w:rsidRDefault="009A5D98" w:rsidP="009A5D98">
            <w:pPr>
              <w:spacing w:after="120"/>
              <w:rPr>
                <w:rFonts w:eastAsia="Times" w:cs="Arial"/>
                <w:b/>
                <w:bCs w:val="0"/>
              </w:rPr>
            </w:pPr>
            <w:r w:rsidRPr="009A5D98">
              <w:rPr>
                <w:rFonts w:eastAsia="Times" w:cs="Arial"/>
                <w:b/>
                <w:bCs w:val="0"/>
              </w:rPr>
              <w:t>The Contractor must explain in detail its delivery program(s) (e.g., standard delivery and quick-ship), including any limitations such as quantity.</w:t>
            </w:r>
          </w:p>
        </w:tc>
      </w:tr>
      <w:tr w:rsidR="009A5D98" w:rsidRPr="009A5D98" w14:paraId="65ACB00E"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2D886C3A" w14:textId="77777777" w:rsidR="009A5D98" w:rsidRPr="009A5D98" w:rsidRDefault="00D676E7" w:rsidP="009A5D98">
            <w:pPr>
              <w:spacing w:after="120"/>
              <w:rPr>
                <w:rFonts w:eastAsia="Times" w:cs="Arial"/>
              </w:rPr>
            </w:pPr>
            <w:sdt>
              <w:sdtPr>
                <w:rPr>
                  <w:rFonts w:eastAsia="Times" w:cs="Arial"/>
                </w:rPr>
                <w:id w:val="-1921942242"/>
                <w:placeholder>
                  <w:docPart w:val="EAA261E92F614945980D1ECC7C74EDFA"/>
                </w:placeholder>
                <w:temporary/>
                <w:showingPlcHdr/>
                <w15:appearance w15:val="hidden"/>
              </w:sdtPr>
              <w:sdtEndPr/>
              <w:sdtContent>
                <w:r w:rsidR="009A5D98" w:rsidRPr="009A5D98">
                  <w:rPr>
                    <w:rFonts w:eastAsia="Times" w:cs="Arial"/>
                    <w:highlight w:val="yellow"/>
                  </w:rPr>
                  <w:t>Explain delivery program(s)</w:t>
                </w:r>
              </w:sdtContent>
            </w:sdt>
          </w:p>
        </w:tc>
      </w:tr>
      <w:tr w:rsidR="009A5D98" w:rsidRPr="009A5D98" w14:paraId="4C49962A" w14:textId="77777777" w:rsidTr="00A55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CEAF1C3" w14:textId="77777777" w:rsidR="009A5D98" w:rsidRPr="009A5D98" w:rsidRDefault="009A5D98" w:rsidP="009A5D98">
            <w:pPr>
              <w:spacing w:after="120"/>
              <w:rPr>
                <w:rFonts w:eastAsia="Times" w:cs="Arial"/>
                <w:b/>
                <w:bCs w:val="0"/>
              </w:rPr>
            </w:pPr>
            <w:r w:rsidRPr="009A5D98">
              <w:rPr>
                <w:rFonts w:eastAsia="Times" w:cs="Arial"/>
                <w:b/>
                <w:bCs w:val="0"/>
              </w:rPr>
              <w:t>The Contractor must explain the transportation method(s) (e.g., UPS, FedEx, Contractor fleet, or other third-party carrier) it intends on utilizing in delivery of the Contract Activities.</w:t>
            </w:r>
          </w:p>
        </w:tc>
      </w:tr>
      <w:tr w:rsidR="009A5D98" w:rsidRPr="009A5D98" w14:paraId="6A69DA60" w14:textId="77777777" w:rsidTr="00A5513B">
        <w:tc>
          <w:tcPr>
            <w:cnfStyle w:val="001000000000" w:firstRow="0" w:lastRow="0" w:firstColumn="1" w:lastColumn="0" w:oddVBand="0" w:evenVBand="0" w:oddHBand="0" w:evenHBand="0" w:firstRowFirstColumn="0" w:firstRowLastColumn="0" w:lastRowFirstColumn="0" w:lastRowLastColumn="0"/>
            <w:tcW w:w="10070" w:type="dxa"/>
          </w:tcPr>
          <w:p w14:paraId="3E12984F" w14:textId="77777777" w:rsidR="009A5D98" w:rsidRPr="009A5D98" w:rsidRDefault="00D676E7" w:rsidP="009A5D98">
            <w:pPr>
              <w:spacing w:after="120"/>
              <w:rPr>
                <w:rFonts w:eastAsia="Times" w:cs="Arial"/>
              </w:rPr>
            </w:pPr>
            <w:sdt>
              <w:sdtPr>
                <w:rPr>
                  <w:rFonts w:eastAsia="Times" w:cs="Arial"/>
                </w:rPr>
                <w:id w:val="416451984"/>
                <w:placeholder>
                  <w:docPart w:val="51AFFE92776240FE9CD9065B2715B020"/>
                </w:placeholder>
                <w:temporary/>
                <w:showingPlcHdr/>
                <w15:appearance w15:val="hidden"/>
              </w:sdtPr>
              <w:sdtEndPr/>
              <w:sdtContent>
                <w:r w:rsidR="009A5D98" w:rsidRPr="009A5D98">
                  <w:rPr>
                    <w:rFonts w:eastAsia="Times" w:cs="Arial"/>
                    <w:highlight w:val="yellow"/>
                  </w:rPr>
                  <w:t>Explain transportation method(s)</w:t>
                </w:r>
              </w:sdtContent>
            </w:sdt>
          </w:p>
        </w:tc>
      </w:tr>
    </w:tbl>
    <w:p w14:paraId="79EB803E"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Packaging and Palletizing</w:t>
      </w:r>
    </w:p>
    <w:p w14:paraId="5AA3D5E4" w14:textId="77777777" w:rsidR="009A5D98" w:rsidRPr="009A5D98" w:rsidRDefault="009A5D98" w:rsidP="009A5D98">
      <w:pPr>
        <w:spacing w:after="120"/>
        <w:ind w:left="360"/>
        <w:rPr>
          <w:rFonts w:asciiTheme="minorHAnsi" w:hAnsiTheme="minorHAnsi"/>
        </w:rPr>
      </w:pPr>
      <w:r w:rsidRPr="009A5D98">
        <w:rPr>
          <w:rFonts w:asciiTheme="minorHAnsi" w:hAnsiTheme="minorHAnsi"/>
        </w:rPr>
        <w:t>Packaging must be optimized to permit the lowest freight rate. Shipments must be palletized whenever possible using manufacturer's standard 4-way shipping pallets.</w:t>
      </w:r>
    </w:p>
    <w:p w14:paraId="5A515FF9"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Invoice Requirements</w:t>
      </w:r>
    </w:p>
    <w:p w14:paraId="7EDBAC9E" w14:textId="77777777" w:rsidR="009A5D98" w:rsidRPr="009A5D98" w:rsidRDefault="009A5D98" w:rsidP="009A5D98">
      <w:pPr>
        <w:spacing w:after="120"/>
        <w:ind w:left="360"/>
        <w:rPr>
          <w:rFonts w:asciiTheme="minorHAnsi" w:hAnsiTheme="minorHAnsi"/>
        </w:rPr>
      </w:pPr>
      <w:r w:rsidRPr="009A5D98">
        <w:rPr>
          <w:rFonts w:asciiTheme="minorHAnsi" w:hAnsiTheme="minorHAnsi"/>
        </w:rPr>
        <w:t>All invoices submitted to the State must include: (a) date; (b) delivery order; (c) quantity; (d) description of the Contract Activities; (e) unit price; (f) shipping cost (if any); (g) vendor-generated invoice number and (h) total price.</w:t>
      </w:r>
    </w:p>
    <w:p w14:paraId="4C7A2F72" w14:textId="77777777" w:rsidR="009A5D98" w:rsidRPr="009A5D98" w:rsidRDefault="009A5D98" w:rsidP="009A5D98">
      <w:pPr>
        <w:keepNext/>
        <w:numPr>
          <w:ilvl w:val="0"/>
          <w:numId w:val="21"/>
        </w:numPr>
        <w:tabs>
          <w:tab w:val="clear" w:pos="792"/>
        </w:tabs>
        <w:spacing w:after="120"/>
        <w:ind w:left="360" w:hanging="180"/>
        <w:outlineLvl w:val="1"/>
        <w:rPr>
          <w:rFonts w:asciiTheme="minorHAnsi" w:hAnsiTheme="minorHAnsi"/>
          <w:b/>
          <w:bCs/>
        </w:rPr>
      </w:pPr>
      <w:r w:rsidRPr="009A5D98">
        <w:rPr>
          <w:rFonts w:asciiTheme="minorHAnsi" w:hAnsiTheme="minorHAnsi"/>
          <w:b/>
          <w:bCs/>
        </w:rPr>
        <w:t>Payment Methods</w:t>
      </w:r>
    </w:p>
    <w:p w14:paraId="247CCE57" w14:textId="77777777" w:rsidR="009A5D98" w:rsidRDefault="009A5D98" w:rsidP="001E2035">
      <w:pPr>
        <w:spacing w:after="120"/>
        <w:ind w:left="360"/>
        <w:rPr>
          <w:rFonts w:asciiTheme="minorHAnsi" w:hAnsiTheme="minorHAnsi"/>
        </w:rPr>
      </w:pPr>
      <w:r w:rsidRPr="009A5D98">
        <w:rPr>
          <w:rFonts w:asciiTheme="minorHAnsi" w:hAnsiTheme="minorHAnsi"/>
        </w:rPr>
        <w:t>The State will make payment for Contract Activities Electronic Fund Transfer (EFT).</w:t>
      </w:r>
    </w:p>
    <w:p w14:paraId="232F62B8" w14:textId="77777777" w:rsidR="001E2035" w:rsidRDefault="001E2035" w:rsidP="001E2035">
      <w:pPr>
        <w:spacing w:after="120"/>
        <w:ind w:left="360"/>
        <w:rPr>
          <w:rFonts w:asciiTheme="minorHAnsi" w:hAnsiTheme="minorHAnsi"/>
        </w:rPr>
      </w:pPr>
    </w:p>
    <w:p w14:paraId="109FCA51" w14:textId="77777777" w:rsidR="00705B85" w:rsidRDefault="00705B85" w:rsidP="00705B85">
      <w:pPr>
        <w:pStyle w:val="Body"/>
      </w:pPr>
    </w:p>
    <w:p w14:paraId="4FEE7B01" w14:textId="77777777" w:rsidR="004E3404" w:rsidRDefault="004E3404" w:rsidP="00705B85">
      <w:pPr>
        <w:pStyle w:val="Body"/>
      </w:pPr>
    </w:p>
    <w:p w14:paraId="774533C1" w14:textId="77777777" w:rsidR="004E3404" w:rsidRDefault="004E3404" w:rsidP="00705B85">
      <w:pPr>
        <w:pStyle w:val="Body"/>
      </w:pPr>
    </w:p>
    <w:p w14:paraId="7AB9A335" w14:textId="77777777" w:rsidR="004E3404" w:rsidRDefault="004E3404" w:rsidP="00705B85">
      <w:pPr>
        <w:pStyle w:val="Body"/>
      </w:pPr>
    </w:p>
    <w:p w14:paraId="12FF892F" w14:textId="77777777" w:rsidR="004E3404" w:rsidRDefault="004E3404" w:rsidP="00705B85">
      <w:pPr>
        <w:pStyle w:val="Body"/>
      </w:pPr>
    </w:p>
    <w:p w14:paraId="298BA6EC" w14:textId="77777777" w:rsidR="004E3404" w:rsidRDefault="004E3404" w:rsidP="00705B85">
      <w:pPr>
        <w:pStyle w:val="Body"/>
      </w:pPr>
    </w:p>
    <w:p w14:paraId="334109E4" w14:textId="77777777" w:rsidR="004E3404" w:rsidRDefault="004E3404" w:rsidP="00705B85">
      <w:pPr>
        <w:pStyle w:val="Body"/>
      </w:pPr>
    </w:p>
    <w:p w14:paraId="6B299D97" w14:textId="77777777" w:rsidR="004E3404" w:rsidRDefault="004E3404" w:rsidP="00705B85">
      <w:pPr>
        <w:pStyle w:val="Body"/>
      </w:pPr>
    </w:p>
    <w:p w14:paraId="3BF84730" w14:textId="77777777" w:rsidR="004E3404" w:rsidRDefault="004E3404" w:rsidP="00705B85">
      <w:pPr>
        <w:pStyle w:val="Body"/>
      </w:pPr>
    </w:p>
    <w:p w14:paraId="42A4BE46" w14:textId="77777777" w:rsidR="004E3404" w:rsidRDefault="004E3404" w:rsidP="00705B85">
      <w:pPr>
        <w:pStyle w:val="Body"/>
      </w:pPr>
    </w:p>
    <w:p w14:paraId="1C7D2FE0" w14:textId="77777777" w:rsidR="004E3404" w:rsidRDefault="004E3404" w:rsidP="00705B85">
      <w:pPr>
        <w:pStyle w:val="Body"/>
      </w:pPr>
    </w:p>
    <w:p w14:paraId="342AF6B4" w14:textId="77777777" w:rsidR="004E3404" w:rsidRDefault="004E3404" w:rsidP="00705B85">
      <w:pPr>
        <w:pStyle w:val="Body"/>
      </w:pPr>
    </w:p>
    <w:p w14:paraId="195814AF" w14:textId="77777777" w:rsidR="004E3404" w:rsidRDefault="004E3404" w:rsidP="00705B85">
      <w:pPr>
        <w:pStyle w:val="Body"/>
      </w:pPr>
    </w:p>
    <w:p w14:paraId="1CF29BDB" w14:textId="77777777" w:rsidR="004E3404" w:rsidRDefault="004E3404" w:rsidP="00705B85">
      <w:pPr>
        <w:pStyle w:val="Body"/>
      </w:pPr>
    </w:p>
    <w:p w14:paraId="0CCDE541" w14:textId="735B6944" w:rsidR="00942A24" w:rsidRDefault="00942A24" w:rsidP="00942A24">
      <w:pPr>
        <w:pStyle w:val="Heading1"/>
      </w:pPr>
      <w:r>
        <w:lastRenderedPageBreak/>
        <w:t>Service Level Agreement</w:t>
      </w:r>
    </w:p>
    <w:p w14:paraId="51E0A409" w14:textId="77777777" w:rsidR="00942A24" w:rsidRDefault="00942A24" w:rsidP="00942A24">
      <w:pPr>
        <w:pStyle w:val="Body-NOINDENT"/>
      </w:pPr>
      <w:r>
        <w:t>The Contractor will be held accountable to meet the requirements and the service level requirements established in this Contract.</w:t>
      </w:r>
    </w:p>
    <w:p w14:paraId="3201DAAA" w14:textId="77777777" w:rsidR="00942A24" w:rsidRDefault="00942A24" w:rsidP="00942A24">
      <w:pPr>
        <w:pStyle w:val="Body-NOINDENT"/>
      </w:pPr>
      <w:r>
        <w:t>The State reserves the right to reconsider or amend SLA amounts for split awards should they occur.</w:t>
      </w:r>
    </w:p>
    <w:p w14:paraId="0C2E8D18" w14:textId="77777777" w:rsidR="00942A24" w:rsidRPr="005A636D" w:rsidRDefault="00942A24" w:rsidP="00942A24">
      <w:pPr>
        <w:pStyle w:val="Body-NOINDENT"/>
        <w:rPr>
          <w:b/>
          <w:bCs/>
        </w:rPr>
      </w:pPr>
      <w:r w:rsidRPr="005A636D">
        <w:rPr>
          <w:b/>
          <w:bCs/>
        </w:rPr>
        <w:t>Service Level Agreements for this Contract will be as follows:</w:t>
      </w:r>
    </w:p>
    <w:p w14:paraId="70E78352" w14:textId="77777777" w:rsidR="00942A24" w:rsidRDefault="00942A24" w:rsidP="00942A24">
      <w:pPr>
        <w:pStyle w:val="Body-NOINDENT"/>
      </w:pPr>
    </w:p>
    <w:p w14:paraId="7CA5C411" w14:textId="77777777" w:rsidR="00942A24" w:rsidRDefault="00942A24" w:rsidP="00942A24">
      <w:pPr>
        <w:pStyle w:val="1stLevel"/>
        <w:numPr>
          <w:ilvl w:val="0"/>
          <w:numId w:val="32"/>
        </w:numPr>
        <w:tabs>
          <w:tab w:val="num" w:pos="360"/>
        </w:tabs>
        <w:spacing w:after="0"/>
      </w:pPr>
      <w:r>
        <w:t>Timely Deliveries</w:t>
      </w:r>
    </w:p>
    <w:tbl>
      <w:tblPr>
        <w:tblStyle w:val="Purchasing-Nobanding"/>
        <w:tblW w:w="0" w:type="auto"/>
        <w:tblLook w:val="04A0" w:firstRow="1" w:lastRow="0" w:firstColumn="1" w:lastColumn="0" w:noHBand="0" w:noVBand="1"/>
      </w:tblPr>
      <w:tblGrid>
        <w:gridCol w:w="3145"/>
        <w:gridCol w:w="6925"/>
      </w:tblGrid>
      <w:tr w:rsidR="00942A24" w14:paraId="2BC36C22" w14:textId="77777777" w:rsidTr="00A551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5" w:type="dxa"/>
          </w:tcPr>
          <w:p w14:paraId="7E5FB3F0" w14:textId="77777777" w:rsidR="00942A24" w:rsidRDefault="00942A24" w:rsidP="00A5513B">
            <w:pPr>
              <w:pStyle w:val="Body"/>
              <w:ind w:left="0"/>
            </w:pPr>
            <w:r>
              <w:t>SLA Element</w:t>
            </w:r>
          </w:p>
        </w:tc>
        <w:tc>
          <w:tcPr>
            <w:tcW w:w="6925" w:type="dxa"/>
          </w:tcPr>
          <w:p w14:paraId="3886F074" w14:textId="77777777" w:rsidR="00942A24" w:rsidRDefault="00942A24" w:rsidP="00A5513B">
            <w:pPr>
              <w:pStyle w:val="Body"/>
              <w:ind w:left="0"/>
              <w:cnfStyle w:val="100000000000" w:firstRow="1" w:lastRow="0" w:firstColumn="0" w:lastColumn="0" w:oddVBand="0" w:evenVBand="0" w:oddHBand="0" w:evenHBand="0" w:firstRowFirstColumn="0" w:firstRowLastColumn="0" w:lastRowFirstColumn="0" w:lastRowLastColumn="0"/>
            </w:pPr>
            <w:r>
              <w:t>Scope, Acceptable Standard &amp; Service Credits</w:t>
            </w:r>
          </w:p>
        </w:tc>
      </w:tr>
      <w:tr w:rsidR="00942A24" w14:paraId="3209EB77" w14:textId="77777777" w:rsidTr="00A551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03180D9A" w14:textId="77777777" w:rsidR="00942A24" w:rsidRPr="00886EA7" w:rsidRDefault="00942A24" w:rsidP="00A5513B">
            <w:pPr>
              <w:pStyle w:val="TableBody"/>
              <w:rPr>
                <w:b w:val="0"/>
                <w:bCs w:val="0"/>
              </w:rPr>
            </w:pPr>
            <w:r w:rsidRPr="00886EA7">
              <w:rPr>
                <w:bCs w:val="0"/>
              </w:rPr>
              <w:t>Acceptable Standard</w:t>
            </w:r>
          </w:p>
        </w:tc>
        <w:tc>
          <w:tcPr>
            <w:tcW w:w="6925" w:type="dxa"/>
          </w:tcPr>
          <w:p w14:paraId="4CCE77BB"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All deliveries must occur in accordance with the approved delivery schedule for each Facility and Facility Receiving hours. See Schedule A – Statement of Work.</w:t>
            </w:r>
          </w:p>
          <w:p w14:paraId="27D40FEA"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Extenuating circumstances must be communicated by the Contractor to the Program Manager prior to the scheduled delivery date and time.</w:t>
            </w:r>
          </w:p>
          <w:p w14:paraId="0D73395C"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Items, brands, and quantities delivered will match the Order Confirmation exactly.</w:t>
            </w:r>
          </w:p>
          <w:p w14:paraId="186C3E7D"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Signed and dated packing slips will be provided to agency name at the time of delivery.</w:t>
            </w:r>
          </w:p>
          <w:p w14:paraId="0BA60081"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The entire order must be delivered on the same day unless a partial delivery has been approved in advance by the Program Manager.</w:t>
            </w:r>
          </w:p>
          <w:p w14:paraId="7A6E0617"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Orders not received in their entirety, as determined by a review of the Data Sources, will be considered inaccurate.</w:t>
            </w:r>
          </w:p>
          <w:p w14:paraId="69EC8728" w14:textId="77777777" w:rsidR="00942A24" w:rsidRPr="002B66CD" w:rsidRDefault="00942A24" w:rsidP="00A5513B">
            <w:pPr>
              <w:pStyle w:val="TableBody"/>
              <w:cnfStyle w:val="000000100000" w:firstRow="0" w:lastRow="0" w:firstColumn="0" w:lastColumn="0" w:oddVBand="0" w:evenVBand="0" w:oddHBand="1" w:evenHBand="0" w:firstRowFirstColumn="0" w:firstRowLastColumn="0" w:lastRowFirstColumn="0" w:lastRowLastColumn="0"/>
            </w:pPr>
            <w:r w:rsidRPr="002B66CD">
              <w:t>The acceptable standard is 100% compliance.</w:t>
            </w:r>
          </w:p>
        </w:tc>
      </w:tr>
      <w:tr w:rsidR="00942A24" w14:paraId="58A37D34" w14:textId="77777777" w:rsidTr="00A5513B">
        <w:tc>
          <w:tcPr>
            <w:cnfStyle w:val="001000000000" w:firstRow="0" w:lastRow="0" w:firstColumn="1" w:lastColumn="0" w:oddVBand="0" w:evenVBand="0" w:oddHBand="0" w:evenHBand="0" w:firstRowFirstColumn="0" w:firstRowLastColumn="0" w:lastRowFirstColumn="0" w:lastRowLastColumn="0"/>
            <w:tcW w:w="3145" w:type="dxa"/>
          </w:tcPr>
          <w:p w14:paraId="419AF737" w14:textId="77777777" w:rsidR="00942A24" w:rsidRPr="00886EA7" w:rsidRDefault="00942A24" w:rsidP="00A5513B">
            <w:pPr>
              <w:pStyle w:val="TableBody"/>
              <w:rPr>
                <w:b w:val="0"/>
                <w:bCs w:val="0"/>
              </w:rPr>
            </w:pPr>
            <w:r w:rsidRPr="00886EA7">
              <w:rPr>
                <w:bCs w:val="0"/>
              </w:rPr>
              <w:t>Credit Due for Failing to Meet the Service Level Agreement</w:t>
            </w:r>
          </w:p>
        </w:tc>
        <w:tc>
          <w:tcPr>
            <w:tcW w:w="6925" w:type="dxa"/>
            <w:vAlign w:val="top"/>
          </w:tcPr>
          <w:p w14:paraId="710AE1A7" w14:textId="77777777" w:rsidR="00942A24" w:rsidRPr="002B66CD" w:rsidRDefault="00942A24" w:rsidP="00A5513B">
            <w:pPr>
              <w:pStyle w:val="TableBody"/>
              <w:cnfStyle w:val="000000000000" w:firstRow="0" w:lastRow="0" w:firstColumn="0" w:lastColumn="0" w:oddVBand="0" w:evenVBand="0" w:oddHBand="0" w:evenHBand="0" w:firstRowFirstColumn="0" w:firstRowLastColumn="0" w:lastRowFirstColumn="0" w:lastRowLastColumn="0"/>
            </w:pPr>
            <w:r>
              <w:t xml:space="preserve">$100.00 </w:t>
            </w:r>
            <w:r w:rsidRPr="002B66CD">
              <w:t>may be assessed for each of the first five occurrences of non-compliance in a given calendar year.</w:t>
            </w:r>
          </w:p>
          <w:p w14:paraId="497FBA5B" w14:textId="77777777" w:rsidR="00942A24" w:rsidRPr="002B66CD" w:rsidRDefault="00942A24" w:rsidP="00A5513B">
            <w:pPr>
              <w:pStyle w:val="TableBody"/>
              <w:cnfStyle w:val="000000000000" w:firstRow="0" w:lastRow="0" w:firstColumn="0" w:lastColumn="0" w:oddVBand="0" w:evenVBand="0" w:oddHBand="0" w:evenHBand="0" w:firstRowFirstColumn="0" w:firstRowLastColumn="0" w:lastRowFirstColumn="0" w:lastRowLastColumn="0"/>
            </w:pPr>
            <w:r>
              <w:t xml:space="preserve">$500.00 </w:t>
            </w:r>
            <w:r w:rsidRPr="002B66CD">
              <w:t>may be assessed beginning with the sixth occurrence of non-compliance and on each occurrence thereafter in a given calendar year.</w:t>
            </w:r>
          </w:p>
          <w:p w14:paraId="441D041C" w14:textId="77777777" w:rsidR="00942A24" w:rsidRPr="002B66CD" w:rsidRDefault="00942A24" w:rsidP="00A5513B">
            <w:pPr>
              <w:pStyle w:val="TableBody"/>
              <w:cnfStyle w:val="000000000000" w:firstRow="0" w:lastRow="0" w:firstColumn="0" w:lastColumn="0" w:oddVBand="0" w:evenVBand="0" w:oddHBand="0" w:evenHBand="0" w:firstRowFirstColumn="0" w:firstRowLastColumn="0" w:lastRowFirstColumn="0" w:lastRowLastColumn="0"/>
            </w:pPr>
            <w:r w:rsidRPr="002B66CD">
              <w:t>Extenuating circumstances will be reviewed by the Program Manager before any Service Credits are assessed.</w:t>
            </w:r>
          </w:p>
          <w:p w14:paraId="283371DA" w14:textId="77777777" w:rsidR="00942A24" w:rsidRPr="002B66CD" w:rsidRDefault="00942A24" w:rsidP="00A5513B">
            <w:pPr>
              <w:pStyle w:val="TableBody"/>
              <w:cnfStyle w:val="000000000000" w:firstRow="0" w:lastRow="0" w:firstColumn="0" w:lastColumn="0" w:oddVBand="0" w:evenVBand="0" w:oddHBand="0" w:evenHBand="0" w:firstRowFirstColumn="0" w:firstRowLastColumn="0" w:lastRowFirstColumn="0" w:lastRowLastColumn="0"/>
            </w:pPr>
            <w:r w:rsidRPr="002B66CD">
              <w:t>At the discretion of the State, these credits may be applied toward any payable due to the Contractor or be payable directly to the State. Payments made directly to the state will be completed within 10 days of notice of assessment.</w:t>
            </w:r>
          </w:p>
        </w:tc>
      </w:tr>
    </w:tbl>
    <w:p w14:paraId="3B370CCD" w14:textId="77777777" w:rsidR="004E3404" w:rsidRDefault="004E3404" w:rsidP="00705B85">
      <w:pPr>
        <w:pStyle w:val="Body"/>
      </w:pPr>
    </w:p>
    <w:p w14:paraId="058B1D4F" w14:textId="77777777" w:rsidR="004E3404" w:rsidRDefault="004E3404" w:rsidP="00705B85">
      <w:pPr>
        <w:pStyle w:val="Body"/>
      </w:pPr>
    </w:p>
    <w:p w14:paraId="1302388F" w14:textId="77777777" w:rsidR="00E70E77" w:rsidRDefault="00E70E77" w:rsidP="00705B85">
      <w:pPr>
        <w:pStyle w:val="Body"/>
      </w:pPr>
    </w:p>
    <w:p w14:paraId="27E0EB5B" w14:textId="77777777" w:rsidR="00E70E77" w:rsidRPr="00E70E77" w:rsidRDefault="00E70E77" w:rsidP="00E70E77">
      <w:pPr>
        <w:pStyle w:val="Heading1"/>
        <w:rPr>
          <w:bCs/>
        </w:rPr>
      </w:pPr>
      <w:r w:rsidRPr="00E70E77">
        <w:rPr>
          <w:bCs/>
        </w:rPr>
        <w:lastRenderedPageBreak/>
        <w:t>Schedule B – Pricing</w:t>
      </w:r>
    </w:p>
    <w:p w14:paraId="7AB1C89A" w14:textId="63BFB052" w:rsidR="00E70E77" w:rsidRPr="001D0172" w:rsidRDefault="00E70E77" w:rsidP="00E70E77">
      <w:pPr>
        <w:pStyle w:val="BodyCentered"/>
        <w:rPr>
          <w:b/>
          <w:bCs/>
        </w:rPr>
      </w:pPr>
      <w:r w:rsidRPr="001D0172">
        <w:rPr>
          <w:b/>
          <w:bCs/>
        </w:rPr>
        <w:t xml:space="preserve">Request for Proposal No. </w:t>
      </w:r>
      <w:r w:rsidR="001D0172" w:rsidRPr="001D0172">
        <w:rPr>
          <w:b/>
          <w:bCs/>
        </w:rPr>
        <w:t>260000002100</w:t>
      </w:r>
    </w:p>
    <w:p w14:paraId="1169A988" w14:textId="77777777" w:rsidR="00E70E77" w:rsidRDefault="00E70E77" w:rsidP="00E70E77">
      <w:pPr>
        <w:spacing w:after="120"/>
        <w:jc w:val="center"/>
        <w:rPr>
          <w:rFonts w:asciiTheme="minorHAnsi" w:hAnsiTheme="minorHAnsi"/>
        </w:rPr>
      </w:pPr>
      <w:r>
        <w:rPr>
          <w:rFonts w:asciiTheme="minorHAnsi" w:hAnsiTheme="minorHAnsi"/>
        </w:rPr>
        <w:t>2500-hour overhaul of Hydro-mechanical unit TPR-6</w:t>
      </w:r>
    </w:p>
    <w:p w14:paraId="1D997FBB" w14:textId="77777777" w:rsidR="00E70E77" w:rsidRDefault="00E70E77" w:rsidP="00E70E77">
      <w:pPr>
        <w:pStyle w:val="BodyCentered"/>
      </w:pPr>
    </w:p>
    <w:p w14:paraId="24C5DAB0" w14:textId="77777777" w:rsidR="00E70E77" w:rsidRDefault="00E70E77" w:rsidP="00E70E77">
      <w:pPr>
        <w:pStyle w:val="1stLevel"/>
        <w:numPr>
          <w:ilvl w:val="0"/>
          <w:numId w:val="2"/>
        </w:numPr>
        <w:tabs>
          <w:tab w:val="num" w:pos="450"/>
        </w:tabs>
        <w:ind w:left="360"/>
        <w:outlineLvl w:val="9"/>
      </w:pPr>
      <w:r>
        <w:t>The Contractor must provide a pricing schedule for the proposed Contract Activities using the pricing schedule below. The pricing schedule should be submitted in a modifiable format (e.g. Microsoft Word or Excel); however, you may also submit an additional pricing schedule in a non-modifiable format (e.g., PDF). Failure to complete the pricing schedule as requested may result in disqualification of your proposal.</w:t>
      </w:r>
    </w:p>
    <w:p w14:paraId="55635CCA" w14:textId="77777777" w:rsidR="00E70E77" w:rsidRDefault="00E70E77" w:rsidP="00E70E77">
      <w:pPr>
        <w:pStyle w:val="1stLevel"/>
        <w:numPr>
          <w:ilvl w:val="0"/>
          <w:numId w:val="2"/>
        </w:numPr>
        <w:tabs>
          <w:tab w:val="num" w:pos="450"/>
        </w:tabs>
        <w:ind w:left="360"/>
        <w:outlineLvl w:val="9"/>
      </w:pPr>
      <w:r>
        <w:t>Price proposals must include all costs, including but not limited to, any one-time or set-up charges, fees, and potential costs that Contractor may charge the State (e.g., shipping and handling, per piece pricing, and palletizing).</w:t>
      </w:r>
    </w:p>
    <w:p w14:paraId="5FEB9CD4" w14:textId="77777777" w:rsidR="00E70E77" w:rsidRDefault="00E70E77" w:rsidP="00E70E77">
      <w:pPr>
        <w:pStyle w:val="1stLevel"/>
        <w:numPr>
          <w:ilvl w:val="0"/>
          <w:numId w:val="2"/>
        </w:numPr>
        <w:tabs>
          <w:tab w:val="num" w:pos="450"/>
        </w:tabs>
        <w:ind w:left="360"/>
        <w:outlineLvl w:val="9"/>
      </w:pPr>
      <w:r>
        <w:t>The Contractor is encouraged to offer quick payment terms. The number of days must not include processing time for payment to be received by the Contractor's financial institution.</w:t>
      </w:r>
    </w:p>
    <w:p w14:paraId="6CEC5CFC" w14:textId="77777777" w:rsidR="00E70E77" w:rsidRDefault="00E70E77" w:rsidP="00E70E77">
      <w:pPr>
        <w:pStyle w:val="Body"/>
        <w:ind w:left="0"/>
      </w:pPr>
      <w:r>
        <w:t xml:space="preserve">Quick payment terms: </w:t>
      </w:r>
      <w:bookmarkStart w:id="22" w:name="_Hlk219380439"/>
      <w:sdt>
        <w:sdtPr>
          <w:id w:val="381303496"/>
          <w:placeholder>
            <w:docPart w:val="A71D2BE4A6B643598F4AFBF2F3551827"/>
          </w:placeholder>
          <w:temporary/>
          <w:showingPlcHdr/>
        </w:sdtPr>
        <w:sdtEndPr/>
        <w:sdtContent>
          <w:r>
            <w:rPr>
              <w:highlight w:val="yellow"/>
            </w:rPr>
            <w:t>Enter Percentage Amount</w:t>
          </w:r>
        </w:sdtContent>
      </w:sdt>
      <w:bookmarkEnd w:id="22"/>
      <w:r>
        <w:t xml:space="preserve">% discount off invoice if paid within </w:t>
      </w:r>
      <w:sdt>
        <w:sdtPr>
          <w:id w:val="-993876404"/>
          <w:placeholder>
            <w:docPart w:val="7D21ADC1E395472DA5BAEF17C7F25720"/>
          </w:placeholder>
          <w:temporary/>
          <w:showingPlcHdr/>
        </w:sdtPr>
        <w:sdtEndPr/>
        <w:sdtContent>
          <w:r>
            <w:rPr>
              <w:highlight w:val="yellow"/>
            </w:rPr>
            <w:t>Enter Number of Days</w:t>
          </w:r>
        </w:sdtContent>
      </w:sdt>
      <w:r>
        <w:t xml:space="preserve"> days after receipt of invoice.</w:t>
      </w:r>
    </w:p>
    <w:p w14:paraId="42B825EF" w14:textId="77777777" w:rsidR="00E70E77" w:rsidRDefault="00E70E77" w:rsidP="00E70E77">
      <w:pPr>
        <w:pStyle w:val="1stLevel"/>
        <w:numPr>
          <w:ilvl w:val="0"/>
          <w:numId w:val="2"/>
        </w:numPr>
        <w:tabs>
          <w:tab w:val="num" w:pos="450"/>
        </w:tabs>
        <w:ind w:left="360"/>
        <w:outlineLvl w:val="9"/>
      </w:pPr>
      <w:r>
        <w:t>By submitting its proposal, the Contractor certifies that the prices were arrived at independently, and without consultation, communication, or agreement with any other Contractor.</w:t>
      </w:r>
    </w:p>
    <w:p w14:paraId="2D941B5D" w14:textId="77777777" w:rsidR="00E70E77" w:rsidRDefault="00E70E77" w:rsidP="00E70E77">
      <w:pPr>
        <w:pStyle w:val="Body"/>
      </w:pPr>
    </w:p>
    <w:p w14:paraId="25EA9AF3" w14:textId="77777777" w:rsidR="00E70E77" w:rsidRDefault="00E70E77" w:rsidP="00E70E77">
      <w:pPr>
        <w:pStyle w:val="Body"/>
      </w:pPr>
    </w:p>
    <w:tbl>
      <w:tblPr>
        <w:tblStyle w:val="TableGrid"/>
        <w:tblW w:w="0" w:type="auto"/>
        <w:tblInd w:w="360" w:type="dxa"/>
        <w:tblLook w:val="04A0" w:firstRow="1" w:lastRow="0" w:firstColumn="1" w:lastColumn="0" w:noHBand="0" w:noVBand="1"/>
      </w:tblPr>
      <w:tblGrid>
        <w:gridCol w:w="4873"/>
        <w:gridCol w:w="4837"/>
      </w:tblGrid>
      <w:tr w:rsidR="00E70E77" w14:paraId="0D1CED04" w14:textId="77777777">
        <w:tc>
          <w:tcPr>
            <w:tcW w:w="5035" w:type="dxa"/>
            <w:tcBorders>
              <w:top w:val="single" w:sz="4" w:space="0" w:color="auto"/>
              <w:left w:val="single" w:sz="4" w:space="0" w:color="auto"/>
              <w:bottom w:val="single" w:sz="4" w:space="0" w:color="auto"/>
              <w:right w:val="single" w:sz="4" w:space="0" w:color="auto"/>
            </w:tcBorders>
            <w:tcMar>
              <w:top w:w="0" w:type="dxa"/>
            </w:tcMar>
            <w:hideMark/>
          </w:tcPr>
          <w:p w14:paraId="34471FCA" w14:textId="77777777" w:rsidR="00E70E77" w:rsidRDefault="00E70E77">
            <w:pPr>
              <w:pStyle w:val="Body"/>
              <w:ind w:left="0"/>
              <w:rPr>
                <w:b/>
                <w:bCs/>
                <w:sz w:val="24"/>
                <w:szCs w:val="24"/>
              </w:rPr>
            </w:pPr>
            <w:r>
              <w:rPr>
                <w:b/>
                <w:bCs/>
                <w:sz w:val="24"/>
                <w:szCs w:val="24"/>
              </w:rPr>
              <w:t>TOTAL COST 2500-Hour Overhaul  TPR-6 N696ST</w:t>
            </w:r>
          </w:p>
        </w:tc>
        <w:tc>
          <w:tcPr>
            <w:tcW w:w="5035" w:type="dxa"/>
            <w:tcBorders>
              <w:top w:val="single" w:sz="4" w:space="0" w:color="auto"/>
              <w:left w:val="single" w:sz="4" w:space="0" w:color="auto"/>
              <w:bottom w:val="single" w:sz="4" w:space="0" w:color="auto"/>
              <w:right w:val="single" w:sz="4" w:space="0" w:color="auto"/>
            </w:tcBorders>
            <w:tcMar>
              <w:top w:w="0" w:type="dxa"/>
            </w:tcMar>
            <w:hideMark/>
          </w:tcPr>
          <w:p w14:paraId="279B551C" w14:textId="77777777" w:rsidR="00E70E77" w:rsidRDefault="00E70E77">
            <w:pPr>
              <w:pStyle w:val="Body"/>
              <w:ind w:left="0"/>
              <w:rPr>
                <w:sz w:val="28"/>
                <w:szCs w:val="28"/>
              </w:rPr>
            </w:pPr>
            <w:r>
              <w:rPr>
                <w:sz w:val="28"/>
                <w:szCs w:val="28"/>
              </w:rPr>
              <w:t>$</w:t>
            </w:r>
          </w:p>
        </w:tc>
      </w:tr>
    </w:tbl>
    <w:p w14:paraId="29BD5DC3" w14:textId="77777777" w:rsidR="00E70E77" w:rsidRDefault="00E70E77" w:rsidP="00E70E77">
      <w:pPr>
        <w:pStyle w:val="Body"/>
      </w:pPr>
    </w:p>
    <w:p w14:paraId="617345C4" w14:textId="77777777" w:rsidR="00E70E77" w:rsidRPr="00705B85" w:rsidRDefault="00E70E77" w:rsidP="00E70E77">
      <w:pPr>
        <w:pStyle w:val="1stLevel"/>
        <w:numPr>
          <w:ilvl w:val="0"/>
          <w:numId w:val="0"/>
        </w:numPr>
        <w:ind w:left="540"/>
      </w:pPr>
    </w:p>
    <w:sectPr w:rsidR="00E70E77" w:rsidRPr="00705B85" w:rsidSect="007C0791">
      <w:headerReference w:type="default" r:id="rId31"/>
      <w:footerReference w:type="default" r:id="rId32"/>
      <w:headerReference w:type="first" r:id="rId33"/>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6EB2" w14:textId="77777777" w:rsidR="000C03E5" w:rsidRDefault="000C03E5" w:rsidP="00AB0ACB">
      <w:r>
        <w:separator/>
      </w:r>
    </w:p>
  </w:endnote>
  <w:endnote w:type="continuationSeparator" w:id="0">
    <w:p w14:paraId="41C937E5" w14:textId="77777777" w:rsidR="000C03E5" w:rsidRDefault="000C03E5"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AE12" w14:textId="77777777" w:rsidR="005D44CA" w:rsidRDefault="005D44CA"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04B3"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72A4" w14:textId="77777777" w:rsidR="000C03E5" w:rsidRDefault="000C03E5" w:rsidP="00AB0ACB">
      <w:r>
        <w:separator/>
      </w:r>
    </w:p>
  </w:footnote>
  <w:footnote w:type="continuationSeparator" w:id="0">
    <w:p w14:paraId="2096DA88" w14:textId="77777777" w:rsidR="000C03E5" w:rsidRDefault="000C03E5"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A8" w14:textId="77777777" w:rsidR="005D44CA" w:rsidRDefault="005D44CA" w:rsidP="0029194B">
    <w:pPr>
      <w:pStyle w:val="Header"/>
      <w:tabs>
        <w:tab w:val="clear" w:pos="9360"/>
        <w:tab w:val="center" w:pos="5040"/>
        <w:tab w:val="right" w:pos="10080"/>
      </w:tabs>
      <w:jc w:val="right"/>
    </w:pPr>
    <w:r>
      <w:tab/>
    </w:r>
    <w:r>
      <w:tab/>
    </w:r>
    <w:r>
      <w:rPr>
        <w:noProof/>
      </w:rPr>
      <w:drawing>
        <wp:inline distT="0" distB="0" distL="0" distR="0" wp14:anchorId="3B83DDB7" wp14:editId="4CDD8F8B">
          <wp:extent cx="1693718" cy="372618"/>
          <wp:effectExtent l="0" t="0" r="1905" b="8890"/>
          <wp:docPr id="1364768912" name="Picture 136476891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96E"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p w14:paraId="3FE0AD2A" w14:textId="2831D66D" w:rsidR="0029194B" w:rsidRPr="00E609F9" w:rsidRDefault="0029194B" w:rsidP="0029194B">
    <w:pPr>
      <w:pStyle w:val="Header"/>
      <w:tabs>
        <w:tab w:val="clear" w:pos="9360"/>
        <w:tab w:val="right" w:pos="10080"/>
      </w:tabs>
      <w:spacing w:before="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104"/>
    <w:multiLevelType w:val="multilevel"/>
    <w:tmpl w:val="AFE68102"/>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1"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65528"/>
    <w:multiLevelType w:val="hybridMultilevel"/>
    <w:tmpl w:val="5DCCDB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4ED2332"/>
    <w:multiLevelType w:val="multilevel"/>
    <w:tmpl w:val="0E02DB2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7"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DB6139"/>
    <w:multiLevelType w:val="hybridMultilevel"/>
    <w:tmpl w:val="332E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70661">
    <w:abstractNumId w:val="7"/>
  </w:num>
  <w:num w:numId="2" w16cid:durableId="904418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1"/>
  </w:num>
  <w:num w:numId="7" w16cid:durableId="1340041996">
    <w:abstractNumId w:val="9"/>
  </w:num>
  <w:num w:numId="8" w16cid:durableId="311367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7"/>
    <w:lvlOverride w:ilvl="0">
      <w:startOverride w:val="1"/>
    </w:lvlOverride>
  </w:num>
  <w:num w:numId="14" w16cid:durableId="930620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3"/>
  </w:num>
  <w:num w:numId="18" w16cid:durableId="1642225177">
    <w:abstractNumId w:val="11"/>
  </w:num>
  <w:num w:numId="19" w16cid:durableId="1813674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6"/>
  </w:num>
  <w:num w:numId="22" w16cid:durableId="1380786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2"/>
  </w:num>
  <w:num w:numId="25" w16cid:durableId="847914485">
    <w:abstractNumId w:val="10"/>
  </w:num>
  <w:num w:numId="26" w16cid:durableId="724642308">
    <w:abstractNumId w:val="0"/>
  </w:num>
  <w:num w:numId="27" w16cid:durableId="1516338439">
    <w:abstractNumId w:val="7"/>
    <w:lvlOverride w:ilvl="0">
      <w:startOverride w:val="1"/>
    </w:lvlOverride>
  </w:num>
  <w:num w:numId="28" w16cid:durableId="2023318931">
    <w:abstractNumId w:val="12"/>
  </w:num>
  <w:num w:numId="29" w16cid:durableId="1551577805">
    <w:abstractNumId w:val="4"/>
  </w:num>
  <w:num w:numId="30" w16cid:durableId="992567097">
    <w:abstractNumId w:val="8"/>
  </w:num>
  <w:num w:numId="31" w16cid:durableId="1575312280">
    <w:abstractNumId w:val="5"/>
  </w:num>
  <w:num w:numId="32" w16cid:durableId="1029255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20167"/>
    <w:rsid w:val="00020CFA"/>
    <w:rsid w:val="000224F1"/>
    <w:rsid w:val="00022E27"/>
    <w:rsid w:val="00024118"/>
    <w:rsid w:val="0002436F"/>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58E1"/>
    <w:rsid w:val="000E5CE8"/>
    <w:rsid w:val="000E6464"/>
    <w:rsid w:val="000E7332"/>
    <w:rsid w:val="000E73A3"/>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602"/>
    <w:rsid w:val="0014782B"/>
    <w:rsid w:val="00147BB1"/>
    <w:rsid w:val="00150772"/>
    <w:rsid w:val="0015087B"/>
    <w:rsid w:val="00150EF9"/>
    <w:rsid w:val="00153891"/>
    <w:rsid w:val="00157E4E"/>
    <w:rsid w:val="001608B4"/>
    <w:rsid w:val="00160C49"/>
    <w:rsid w:val="00161786"/>
    <w:rsid w:val="0016179E"/>
    <w:rsid w:val="00161B0B"/>
    <w:rsid w:val="00164529"/>
    <w:rsid w:val="00164B2C"/>
    <w:rsid w:val="00165DB8"/>
    <w:rsid w:val="00166739"/>
    <w:rsid w:val="001701C5"/>
    <w:rsid w:val="00170D76"/>
    <w:rsid w:val="001711ED"/>
    <w:rsid w:val="0017144E"/>
    <w:rsid w:val="00172E89"/>
    <w:rsid w:val="0017334B"/>
    <w:rsid w:val="00173896"/>
    <w:rsid w:val="00173A2A"/>
    <w:rsid w:val="001740A8"/>
    <w:rsid w:val="00174F99"/>
    <w:rsid w:val="00176332"/>
    <w:rsid w:val="00176B8B"/>
    <w:rsid w:val="00180FF4"/>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5306"/>
    <w:rsid w:val="001C55AD"/>
    <w:rsid w:val="001C6688"/>
    <w:rsid w:val="001C668D"/>
    <w:rsid w:val="001C6732"/>
    <w:rsid w:val="001C69BA"/>
    <w:rsid w:val="001C6C6C"/>
    <w:rsid w:val="001C709C"/>
    <w:rsid w:val="001C7FCF"/>
    <w:rsid w:val="001D0172"/>
    <w:rsid w:val="001D18EA"/>
    <w:rsid w:val="001D1F0D"/>
    <w:rsid w:val="001D3320"/>
    <w:rsid w:val="001D4753"/>
    <w:rsid w:val="001D5A43"/>
    <w:rsid w:val="001D7156"/>
    <w:rsid w:val="001E10FF"/>
    <w:rsid w:val="001E2035"/>
    <w:rsid w:val="001E3109"/>
    <w:rsid w:val="001E43DB"/>
    <w:rsid w:val="001E5231"/>
    <w:rsid w:val="001E6F5B"/>
    <w:rsid w:val="001E7AB7"/>
    <w:rsid w:val="001F1522"/>
    <w:rsid w:val="001F15B2"/>
    <w:rsid w:val="001F28E2"/>
    <w:rsid w:val="001F43C9"/>
    <w:rsid w:val="001F5081"/>
    <w:rsid w:val="001F6484"/>
    <w:rsid w:val="00201F81"/>
    <w:rsid w:val="00202BE0"/>
    <w:rsid w:val="00202F1F"/>
    <w:rsid w:val="00204913"/>
    <w:rsid w:val="00204ACD"/>
    <w:rsid w:val="00205E09"/>
    <w:rsid w:val="002075E3"/>
    <w:rsid w:val="00210A67"/>
    <w:rsid w:val="00210DE9"/>
    <w:rsid w:val="00210FC7"/>
    <w:rsid w:val="002119C6"/>
    <w:rsid w:val="00211E72"/>
    <w:rsid w:val="00213EC2"/>
    <w:rsid w:val="00215355"/>
    <w:rsid w:val="00215CCB"/>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2D70"/>
    <w:rsid w:val="00243299"/>
    <w:rsid w:val="002438C7"/>
    <w:rsid w:val="00243E5F"/>
    <w:rsid w:val="002442A1"/>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6FC1"/>
    <w:rsid w:val="002D0710"/>
    <w:rsid w:val="002D0995"/>
    <w:rsid w:val="002D109D"/>
    <w:rsid w:val="002D2478"/>
    <w:rsid w:val="002D3E64"/>
    <w:rsid w:val="002D3FE8"/>
    <w:rsid w:val="002D4642"/>
    <w:rsid w:val="002D5654"/>
    <w:rsid w:val="002D759C"/>
    <w:rsid w:val="002E04CC"/>
    <w:rsid w:val="002E1DE5"/>
    <w:rsid w:val="002E4AF2"/>
    <w:rsid w:val="002E53BD"/>
    <w:rsid w:val="002E5446"/>
    <w:rsid w:val="002E5B45"/>
    <w:rsid w:val="002E5EF9"/>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3DC6"/>
    <w:rsid w:val="0032420F"/>
    <w:rsid w:val="00325A51"/>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704F"/>
    <w:rsid w:val="003471FE"/>
    <w:rsid w:val="00350FA5"/>
    <w:rsid w:val="0035120D"/>
    <w:rsid w:val="00352731"/>
    <w:rsid w:val="003527BC"/>
    <w:rsid w:val="00353D84"/>
    <w:rsid w:val="003541A1"/>
    <w:rsid w:val="00355BA1"/>
    <w:rsid w:val="00356D27"/>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6E6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2538"/>
    <w:rsid w:val="00402C5D"/>
    <w:rsid w:val="00405760"/>
    <w:rsid w:val="00405D75"/>
    <w:rsid w:val="00406B98"/>
    <w:rsid w:val="00407B6F"/>
    <w:rsid w:val="004120FC"/>
    <w:rsid w:val="00412530"/>
    <w:rsid w:val="00413B7A"/>
    <w:rsid w:val="004142E2"/>
    <w:rsid w:val="00414543"/>
    <w:rsid w:val="00415B8D"/>
    <w:rsid w:val="00420A80"/>
    <w:rsid w:val="0042398B"/>
    <w:rsid w:val="00424438"/>
    <w:rsid w:val="004269A2"/>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5A87"/>
    <w:rsid w:val="00477870"/>
    <w:rsid w:val="0048020A"/>
    <w:rsid w:val="004803A5"/>
    <w:rsid w:val="004811F3"/>
    <w:rsid w:val="004816C3"/>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DAD"/>
    <w:rsid w:val="004A5D55"/>
    <w:rsid w:val="004A747B"/>
    <w:rsid w:val="004B4433"/>
    <w:rsid w:val="004B47B6"/>
    <w:rsid w:val="004B4E01"/>
    <w:rsid w:val="004B5033"/>
    <w:rsid w:val="004B54BC"/>
    <w:rsid w:val="004B6777"/>
    <w:rsid w:val="004B7068"/>
    <w:rsid w:val="004C2079"/>
    <w:rsid w:val="004C4660"/>
    <w:rsid w:val="004C4BF3"/>
    <w:rsid w:val="004C692C"/>
    <w:rsid w:val="004C6C2F"/>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04"/>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1208"/>
    <w:rsid w:val="00502B74"/>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5AC"/>
    <w:rsid w:val="005176B3"/>
    <w:rsid w:val="00517D6E"/>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A05"/>
    <w:rsid w:val="005961F6"/>
    <w:rsid w:val="00596598"/>
    <w:rsid w:val="005A06A3"/>
    <w:rsid w:val="005A3544"/>
    <w:rsid w:val="005A388F"/>
    <w:rsid w:val="005A3D71"/>
    <w:rsid w:val="005A3E15"/>
    <w:rsid w:val="005A7B5C"/>
    <w:rsid w:val="005B1113"/>
    <w:rsid w:val="005B2195"/>
    <w:rsid w:val="005B4780"/>
    <w:rsid w:val="005B7CFB"/>
    <w:rsid w:val="005B7F7E"/>
    <w:rsid w:val="005C0085"/>
    <w:rsid w:val="005C08EA"/>
    <w:rsid w:val="005C0E0C"/>
    <w:rsid w:val="005C739B"/>
    <w:rsid w:val="005D0078"/>
    <w:rsid w:val="005D3373"/>
    <w:rsid w:val="005D367F"/>
    <w:rsid w:val="005D44CA"/>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676"/>
    <w:rsid w:val="00656DB1"/>
    <w:rsid w:val="00656DC2"/>
    <w:rsid w:val="00657676"/>
    <w:rsid w:val="0066161A"/>
    <w:rsid w:val="0066193B"/>
    <w:rsid w:val="00661946"/>
    <w:rsid w:val="00662180"/>
    <w:rsid w:val="00663ED6"/>
    <w:rsid w:val="00664140"/>
    <w:rsid w:val="00665D48"/>
    <w:rsid w:val="006665EB"/>
    <w:rsid w:val="00667BA4"/>
    <w:rsid w:val="00671D46"/>
    <w:rsid w:val="00672817"/>
    <w:rsid w:val="00673283"/>
    <w:rsid w:val="00673E0C"/>
    <w:rsid w:val="00673F63"/>
    <w:rsid w:val="00675B04"/>
    <w:rsid w:val="006765DF"/>
    <w:rsid w:val="006800BB"/>
    <w:rsid w:val="00682A2E"/>
    <w:rsid w:val="00683026"/>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BEB"/>
    <w:rsid w:val="006B2E98"/>
    <w:rsid w:val="006B3EE9"/>
    <w:rsid w:val="006B5FA1"/>
    <w:rsid w:val="006C04A0"/>
    <w:rsid w:val="006C08F1"/>
    <w:rsid w:val="006C339C"/>
    <w:rsid w:val="006C4092"/>
    <w:rsid w:val="006C469F"/>
    <w:rsid w:val="006C5884"/>
    <w:rsid w:val="006C5903"/>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F11"/>
    <w:rsid w:val="006F626E"/>
    <w:rsid w:val="006F6A9D"/>
    <w:rsid w:val="006F79B9"/>
    <w:rsid w:val="0070058A"/>
    <w:rsid w:val="00700BFF"/>
    <w:rsid w:val="0070370A"/>
    <w:rsid w:val="00705B85"/>
    <w:rsid w:val="00707A2E"/>
    <w:rsid w:val="00710270"/>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C02A8"/>
    <w:rsid w:val="007C0761"/>
    <w:rsid w:val="007C079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1FAB"/>
    <w:rsid w:val="00894452"/>
    <w:rsid w:val="00894D59"/>
    <w:rsid w:val="00896A00"/>
    <w:rsid w:val="008A1A0A"/>
    <w:rsid w:val="008A2B4E"/>
    <w:rsid w:val="008A3697"/>
    <w:rsid w:val="008A3DAC"/>
    <w:rsid w:val="008A4209"/>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2BE6"/>
    <w:rsid w:val="008D47B1"/>
    <w:rsid w:val="008D4DA1"/>
    <w:rsid w:val="008D566F"/>
    <w:rsid w:val="008D6D50"/>
    <w:rsid w:val="008D7A95"/>
    <w:rsid w:val="008E0F3D"/>
    <w:rsid w:val="008E0F66"/>
    <w:rsid w:val="008E236A"/>
    <w:rsid w:val="008E2E8F"/>
    <w:rsid w:val="008E3C72"/>
    <w:rsid w:val="008E44FF"/>
    <w:rsid w:val="008E538D"/>
    <w:rsid w:val="008E5771"/>
    <w:rsid w:val="008E5C93"/>
    <w:rsid w:val="008E5E44"/>
    <w:rsid w:val="008E6000"/>
    <w:rsid w:val="008E6779"/>
    <w:rsid w:val="008E67E4"/>
    <w:rsid w:val="008E7850"/>
    <w:rsid w:val="008E7DC6"/>
    <w:rsid w:val="008F01AD"/>
    <w:rsid w:val="008F13E9"/>
    <w:rsid w:val="008F223B"/>
    <w:rsid w:val="008F2586"/>
    <w:rsid w:val="008F56FD"/>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0467"/>
    <w:rsid w:val="00941B0A"/>
    <w:rsid w:val="00942A24"/>
    <w:rsid w:val="00944A0D"/>
    <w:rsid w:val="009454AE"/>
    <w:rsid w:val="00946265"/>
    <w:rsid w:val="009462CF"/>
    <w:rsid w:val="00946BCD"/>
    <w:rsid w:val="00950F01"/>
    <w:rsid w:val="0095172F"/>
    <w:rsid w:val="00951C99"/>
    <w:rsid w:val="009533E1"/>
    <w:rsid w:val="009536E3"/>
    <w:rsid w:val="00954B2D"/>
    <w:rsid w:val="009555F0"/>
    <w:rsid w:val="0095668E"/>
    <w:rsid w:val="00956B7C"/>
    <w:rsid w:val="0095753E"/>
    <w:rsid w:val="00957B85"/>
    <w:rsid w:val="00961625"/>
    <w:rsid w:val="00961C46"/>
    <w:rsid w:val="00962079"/>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F1F"/>
    <w:rsid w:val="00996D98"/>
    <w:rsid w:val="00997873"/>
    <w:rsid w:val="00997D79"/>
    <w:rsid w:val="009A07CE"/>
    <w:rsid w:val="009A1BC0"/>
    <w:rsid w:val="009A1DC3"/>
    <w:rsid w:val="009A4127"/>
    <w:rsid w:val="009A52B8"/>
    <w:rsid w:val="009A5D98"/>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3A6A"/>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A98"/>
    <w:rsid w:val="00A66E85"/>
    <w:rsid w:val="00A671E5"/>
    <w:rsid w:val="00A70E36"/>
    <w:rsid w:val="00A727E7"/>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6BB0"/>
    <w:rsid w:val="00A87646"/>
    <w:rsid w:val="00A90B92"/>
    <w:rsid w:val="00A92E2C"/>
    <w:rsid w:val="00A93E74"/>
    <w:rsid w:val="00A94581"/>
    <w:rsid w:val="00A94941"/>
    <w:rsid w:val="00A9619D"/>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E60"/>
    <w:rsid w:val="00B5278F"/>
    <w:rsid w:val="00B52BC9"/>
    <w:rsid w:val="00B536E0"/>
    <w:rsid w:val="00B53E73"/>
    <w:rsid w:val="00B54AE6"/>
    <w:rsid w:val="00B553B7"/>
    <w:rsid w:val="00B55CF6"/>
    <w:rsid w:val="00B55EC0"/>
    <w:rsid w:val="00B565DB"/>
    <w:rsid w:val="00B57889"/>
    <w:rsid w:val="00B61144"/>
    <w:rsid w:val="00B611F0"/>
    <w:rsid w:val="00B62113"/>
    <w:rsid w:val="00B62289"/>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3284"/>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2084"/>
    <w:rsid w:val="00BF24A0"/>
    <w:rsid w:val="00BF391F"/>
    <w:rsid w:val="00BF398E"/>
    <w:rsid w:val="00BF3AA5"/>
    <w:rsid w:val="00BF3CC8"/>
    <w:rsid w:val="00BF3D1D"/>
    <w:rsid w:val="00BF54FE"/>
    <w:rsid w:val="00BF5524"/>
    <w:rsid w:val="00BF5AD5"/>
    <w:rsid w:val="00BF6A48"/>
    <w:rsid w:val="00BF723B"/>
    <w:rsid w:val="00BF75B7"/>
    <w:rsid w:val="00BF7784"/>
    <w:rsid w:val="00C00ABC"/>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2FE6"/>
    <w:rsid w:val="00CE3207"/>
    <w:rsid w:val="00CE39F7"/>
    <w:rsid w:val="00CE4472"/>
    <w:rsid w:val="00CE5E1D"/>
    <w:rsid w:val="00CE617C"/>
    <w:rsid w:val="00CE652A"/>
    <w:rsid w:val="00CE7172"/>
    <w:rsid w:val="00CF002F"/>
    <w:rsid w:val="00CF0935"/>
    <w:rsid w:val="00CF1DE8"/>
    <w:rsid w:val="00CF1EEF"/>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D37"/>
    <w:rsid w:val="00D07D5D"/>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676E7"/>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BC1"/>
    <w:rsid w:val="00D83F9F"/>
    <w:rsid w:val="00D85432"/>
    <w:rsid w:val="00D866C1"/>
    <w:rsid w:val="00D8680B"/>
    <w:rsid w:val="00D873CB"/>
    <w:rsid w:val="00D905CD"/>
    <w:rsid w:val="00D9066A"/>
    <w:rsid w:val="00D9266E"/>
    <w:rsid w:val="00D9268E"/>
    <w:rsid w:val="00D92D74"/>
    <w:rsid w:val="00D93079"/>
    <w:rsid w:val="00D9438C"/>
    <w:rsid w:val="00D959AB"/>
    <w:rsid w:val="00D9627A"/>
    <w:rsid w:val="00D96D1C"/>
    <w:rsid w:val="00DA0106"/>
    <w:rsid w:val="00DA022A"/>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EEC"/>
    <w:rsid w:val="00DB7F43"/>
    <w:rsid w:val="00DC0A45"/>
    <w:rsid w:val="00DC0C5A"/>
    <w:rsid w:val="00DC18D7"/>
    <w:rsid w:val="00DC3088"/>
    <w:rsid w:val="00DC3584"/>
    <w:rsid w:val="00DC3B03"/>
    <w:rsid w:val="00DC472E"/>
    <w:rsid w:val="00DC5378"/>
    <w:rsid w:val="00DC5867"/>
    <w:rsid w:val="00DC7C45"/>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4F43"/>
    <w:rsid w:val="00E455E4"/>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0E77"/>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B102A"/>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4C88"/>
    <w:rsid w:val="00FA6A1C"/>
    <w:rsid w:val="00FA7BE7"/>
    <w:rsid w:val="00FB05A0"/>
    <w:rsid w:val="00FB2715"/>
    <w:rsid w:val="00FB3264"/>
    <w:rsid w:val="00FB3975"/>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E7DEB"/>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link w:val="BodyChar"/>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iPriority w:val="99"/>
    <w:unhideWhenUsed/>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ind w:left="1440"/>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BodyTextIndent">
    <w:name w:val="Body Text Indent"/>
    <w:basedOn w:val="Normal"/>
    <w:link w:val="BodyTextIndentChar"/>
    <w:unhideWhenUsed/>
    <w:rsid w:val="005D44CA"/>
    <w:pPr>
      <w:spacing w:before="0" w:after="120"/>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5D44CA"/>
    <w:rPr>
      <w:rFonts w:ascii="Arial" w:hAnsi="Arial"/>
      <w:kern w:val="0"/>
      <w:sz w:val="24"/>
      <w14:ligatures w14:val="none"/>
    </w:rPr>
  </w:style>
  <w:style w:type="paragraph" w:customStyle="1" w:styleId="TableParagraph">
    <w:name w:val="Table Paragraph"/>
    <w:basedOn w:val="Normal"/>
    <w:uiPriority w:val="1"/>
    <w:qFormat/>
    <w:rsid w:val="005D44CA"/>
    <w:pPr>
      <w:widowControl w:val="0"/>
      <w:spacing w:before="0"/>
    </w:pPr>
    <w:rPr>
      <w:rFonts w:asciiTheme="minorHAnsi" w:hAnsiTheme="minorHAnsi"/>
      <w:kern w:val="0"/>
      <w14:ligatures w14:val="none"/>
    </w:rPr>
  </w:style>
  <w:style w:type="paragraph" w:customStyle="1" w:styleId="Body-1stLevel">
    <w:name w:val="Body - 1st Level"/>
    <w:basedOn w:val="Normal"/>
    <w:qFormat/>
    <w:rsid w:val="005D44CA"/>
    <w:pPr>
      <w:spacing w:after="120"/>
      <w:ind w:left="360"/>
    </w:pPr>
    <w:rPr>
      <w:rFonts w:asciiTheme="minorHAnsi" w:hAnsiTheme="minorHAnsi"/>
    </w:rPr>
  </w:style>
  <w:style w:type="paragraph" w:customStyle="1" w:styleId="ScheduleCSectionTitle">
    <w:name w:val="Schedule C Section Title"/>
    <w:basedOn w:val="Normal"/>
    <w:link w:val="ScheduleCSectionTitleChar"/>
    <w:uiPriority w:val="99"/>
    <w:qFormat/>
    <w:rsid w:val="005D44CA"/>
    <w:pPr>
      <w:keepNext/>
      <w:jc w:val="center"/>
    </w:pPr>
    <w:rPr>
      <w:b/>
      <w:bCs/>
    </w:rPr>
  </w:style>
  <w:style w:type="character" w:customStyle="1" w:styleId="ScheduleCSectionTitleChar">
    <w:name w:val="Schedule C Section Title Char"/>
    <w:basedOn w:val="DefaultParagraphFont"/>
    <w:link w:val="ScheduleCSectionTitle"/>
    <w:uiPriority w:val="99"/>
    <w:rsid w:val="005D44CA"/>
    <w:rPr>
      <w:b/>
      <w:bCs/>
    </w:rPr>
  </w:style>
  <w:style w:type="table" w:customStyle="1" w:styleId="Purchasing-Nobanding2">
    <w:name w:val="Purchasing - No banding2"/>
    <w:basedOn w:val="ListTable3-Accent1"/>
    <w:uiPriority w:val="99"/>
    <w:rsid w:val="009A5D98"/>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BodyChar">
    <w:name w:val="Body Char"/>
    <w:basedOn w:val="DefaultParagraphFont"/>
    <w:link w:val="Body"/>
    <w:locked/>
    <w:rsid w:val="00E70E77"/>
    <w:rPr>
      <w:rFonts w:asciiTheme="minorHAnsi" w:hAnsiTheme="minorHAnsi"/>
    </w:rPr>
  </w:style>
  <w:style w:type="character" w:customStyle="1" w:styleId="BodyCenteredChar">
    <w:name w:val="Body Centered Char"/>
    <w:basedOn w:val="BodyChar"/>
    <w:link w:val="BodyCentered"/>
    <w:uiPriority w:val="99"/>
    <w:locked/>
    <w:rsid w:val="00E70E77"/>
    <w:rPr>
      <w:rFonts w:asciiTheme="minorHAnsi" w:hAnsiTheme="minorHAnsi"/>
    </w:rPr>
  </w:style>
  <w:style w:type="paragraph" w:customStyle="1" w:styleId="BodyCentered">
    <w:name w:val="Body Centered"/>
    <w:basedOn w:val="Body"/>
    <w:link w:val="BodyCenteredChar"/>
    <w:uiPriority w:val="99"/>
    <w:qFormat/>
    <w:rsid w:val="00E70E77"/>
    <w:pPr>
      <w:tabs>
        <w:tab w:val="left" w:pos="1170"/>
        <w:tab w:val="left" w:pos="1710"/>
      </w:tabs>
      <w:spacing w:after="120"/>
      <w:ind w:left="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www.michigan.gov/dtmb/procurement/contractconnect/programs-and-policies/Preferences/service-disabled-veteran-owned-business-preference" TargetMode="External"/><Relationship Id="rId26" Type="http://schemas.openxmlformats.org/officeDocument/2006/relationships/hyperlink" Target="mailto:MellonS3@michigan.gov" TargetMode="External"/><Relationship Id="rId3" Type="http://schemas.openxmlformats.org/officeDocument/2006/relationships/customXml" Target="../customXml/item3.xml"/><Relationship Id="rId21" Type="http://schemas.openxmlformats.org/officeDocument/2006/relationships/hyperlink" Target="https://www.michigan.gov/dtmb/procurement/contractconnect/programs-and-polici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https://www.legislature.mi.gov/Laws/MCL?objectName=MCL-18-1261" TargetMode="External"/><Relationship Id="rId25" Type="http://schemas.openxmlformats.org/officeDocument/2006/relationships/footer" Target="foot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mailto:HurstP3@michigan.gov" TargetMode="External"/><Relationship Id="rId29" Type="http://schemas.openxmlformats.org/officeDocument/2006/relationships/hyperlink" Target="https://www.michigan.gov/som/digital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MellonS3@michigan.gov" TargetMode="External"/><Relationship Id="rId23" Type="http://schemas.openxmlformats.org/officeDocument/2006/relationships/hyperlink" Target="http://www.michigan.gov/SIGMAVSS" TargetMode="External"/><Relationship Id="rId28" Type="http://schemas.openxmlformats.org/officeDocument/2006/relationships/hyperlink" Target="http://www.michigan.gov/SIGMAVS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ichigan.gov/SIGMAVS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http://www.michigan.gov/SIGMAVSS" TargetMode="External"/><Relationship Id="rId27" Type="http://schemas.openxmlformats.org/officeDocument/2006/relationships/hyperlink" Target="mailto:EnglishJ3@michigan.gov" TargetMode="External"/><Relationship Id="rId30" Type="http://schemas.openxmlformats.org/officeDocument/2006/relationships/hyperlink" Target="https://www.michigan.gov/som/digitalstandards"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9B54987974823AAD7808F625A095A"/>
        <w:category>
          <w:name w:val="General"/>
          <w:gallery w:val="placeholder"/>
        </w:category>
        <w:types>
          <w:type w:val="bbPlcHdr"/>
        </w:types>
        <w:behaviors>
          <w:behavior w:val="content"/>
        </w:behaviors>
        <w:guid w:val="{86C7D936-D5E2-404E-BDAE-46955D9C1747}"/>
      </w:docPartPr>
      <w:docPartBody>
        <w:p w:rsidR="00BA3B0C" w:rsidRDefault="005A3763" w:rsidP="005A3763">
          <w:pPr>
            <w:pStyle w:val="4829B54987974823AAD7808F625A095A4"/>
          </w:pPr>
          <w:r w:rsidRPr="00386E69">
            <w:rPr>
              <w:highlight w:val="green"/>
            </w:rPr>
            <w:t>insert the email and/or postal address</w:t>
          </w:r>
        </w:p>
      </w:docPartBody>
    </w:docPart>
    <w:docPart>
      <w:docPartPr>
        <w:name w:val="B36D8FD961B3425997C5AF444644558F"/>
        <w:category>
          <w:name w:val="General"/>
          <w:gallery w:val="placeholder"/>
        </w:category>
        <w:types>
          <w:type w:val="bbPlcHdr"/>
        </w:types>
        <w:behaviors>
          <w:behavior w:val="content"/>
        </w:behaviors>
        <w:guid w:val="{0B832D05-C53B-4927-B02B-C3534EC6A1DA}"/>
      </w:docPartPr>
      <w:docPartBody>
        <w:p w:rsidR="005C68D3" w:rsidRDefault="005C68D3" w:rsidP="005C68D3">
          <w:pPr>
            <w:pStyle w:val="B36D8FD961B3425997C5AF444644558F"/>
          </w:pPr>
          <w:r w:rsidRPr="00B91A8E">
            <w:rPr>
              <w:bCs/>
              <w:highlight w:val="yellow"/>
            </w:rPr>
            <w:t>Enter your name and title</w:t>
          </w:r>
        </w:p>
      </w:docPartBody>
    </w:docPart>
    <w:docPart>
      <w:docPartPr>
        <w:name w:val="38EEE7F164C7406C93516536CBD68532"/>
        <w:category>
          <w:name w:val="General"/>
          <w:gallery w:val="placeholder"/>
        </w:category>
        <w:types>
          <w:type w:val="bbPlcHdr"/>
        </w:types>
        <w:behaviors>
          <w:behavior w:val="content"/>
        </w:behaviors>
        <w:guid w:val="{9F3C34BB-3446-48E6-A707-DD4E7D69C78D}"/>
      </w:docPartPr>
      <w:docPartBody>
        <w:p w:rsidR="005C68D3" w:rsidRDefault="005C68D3" w:rsidP="005C68D3">
          <w:pPr>
            <w:pStyle w:val="38EEE7F164C7406C93516536CBD68532"/>
          </w:pPr>
          <w:r w:rsidRPr="000E32E4">
            <w:rPr>
              <w:bCs/>
              <w:highlight w:val="yellow"/>
            </w:rPr>
            <w:t>Enter your company name</w:t>
          </w:r>
        </w:p>
      </w:docPartBody>
    </w:docPart>
    <w:docPart>
      <w:docPartPr>
        <w:name w:val="5C897113CE374484A061388B74CCB038"/>
        <w:category>
          <w:name w:val="General"/>
          <w:gallery w:val="placeholder"/>
        </w:category>
        <w:types>
          <w:type w:val="bbPlcHdr"/>
        </w:types>
        <w:behaviors>
          <w:behavior w:val="content"/>
        </w:behaviors>
        <w:guid w:val="{5709E08B-E2DF-4279-8CAD-AF8DA388E55F}"/>
      </w:docPartPr>
      <w:docPartBody>
        <w:p w:rsidR="005C68D3" w:rsidRDefault="005C68D3" w:rsidP="005C68D3">
          <w:pPr>
            <w:pStyle w:val="5C897113CE374484A061388B74CCB038"/>
          </w:pPr>
          <w:r w:rsidRPr="0078373D">
            <w:rPr>
              <w:rStyle w:val="PlaceholderText"/>
              <w:color w:val="auto"/>
              <w:highlight w:val="yellow"/>
            </w:rPr>
            <w:t>Click or tap to enter a date.</w:t>
          </w:r>
        </w:p>
      </w:docPartBody>
    </w:docPart>
    <w:docPart>
      <w:docPartPr>
        <w:name w:val="63F03C9B13D2403F914867814FD60BEC"/>
        <w:category>
          <w:name w:val="General"/>
          <w:gallery w:val="placeholder"/>
        </w:category>
        <w:types>
          <w:type w:val="bbPlcHdr"/>
        </w:types>
        <w:behaviors>
          <w:behavior w:val="content"/>
        </w:behaviors>
        <w:guid w:val="{755819AF-34B3-4923-9D23-52186C4C9C09}"/>
      </w:docPartPr>
      <w:docPartBody>
        <w:p w:rsidR="005C68D3" w:rsidRDefault="005C68D3" w:rsidP="005C68D3">
          <w:pPr>
            <w:pStyle w:val="63F03C9B13D2403F914867814FD60BEC"/>
          </w:pPr>
          <w:r w:rsidRPr="00B91A8E">
            <w:rPr>
              <w:bCs/>
              <w:highlight w:val="yellow"/>
            </w:rPr>
            <w:t>Enter your name and title</w:t>
          </w:r>
        </w:p>
      </w:docPartBody>
    </w:docPart>
    <w:docPart>
      <w:docPartPr>
        <w:name w:val="A8FA86B05AFE46BD8F32886A2703CD24"/>
        <w:category>
          <w:name w:val="General"/>
          <w:gallery w:val="placeholder"/>
        </w:category>
        <w:types>
          <w:type w:val="bbPlcHdr"/>
        </w:types>
        <w:behaviors>
          <w:behavior w:val="content"/>
        </w:behaviors>
        <w:guid w:val="{7DE34B64-6164-4FC1-B422-5F8ADD0D23E9}"/>
      </w:docPartPr>
      <w:docPartBody>
        <w:p w:rsidR="005C68D3" w:rsidRDefault="005C68D3" w:rsidP="005C68D3">
          <w:pPr>
            <w:pStyle w:val="A8FA86B05AFE46BD8F32886A2703CD24"/>
          </w:pPr>
          <w:r w:rsidRPr="000E32E4">
            <w:rPr>
              <w:bCs/>
              <w:highlight w:val="yellow"/>
            </w:rPr>
            <w:t>Enter your company name</w:t>
          </w:r>
        </w:p>
      </w:docPartBody>
    </w:docPart>
    <w:docPart>
      <w:docPartPr>
        <w:name w:val="DF80DC0D7A084EC9816B21011957CD1B"/>
        <w:category>
          <w:name w:val="General"/>
          <w:gallery w:val="placeholder"/>
        </w:category>
        <w:types>
          <w:type w:val="bbPlcHdr"/>
        </w:types>
        <w:behaviors>
          <w:behavior w:val="content"/>
        </w:behaviors>
        <w:guid w:val="{B0A42486-A2C1-4809-8C2C-15FBD31CDE86}"/>
      </w:docPartPr>
      <w:docPartBody>
        <w:p w:rsidR="005C68D3" w:rsidRDefault="005C68D3" w:rsidP="005C68D3">
          <w:pPr>
            <w:pStyle w:val="DF80DC0D7A084EC9816B21011957CD1B"/>
          </w:pPr>
          <w:r w:rsidRPr="0078373D">
            <w:rPr>
              <w:rStyle w:val="PlaceholderText"/>
              <w:color w:val="auto"/>
              <w:highlight w:val="yellow"/>
            </w:rPr>
            <w:t>Click or tap to enter a date.</w:t>
          </w:r>
        </w:p>
      </w:docPartBody>
    </w:docPart>
    <w:docPart>
      <w:docPartPr>
        <w:name w:val="BC66F8C70C5143438FEFCDCBCD215622"/>
        <w:category>
          <w:name w:val="General"/>
          <w:gallery w:val="placeholder"/>
        </w:category>
        <w:types>
          <w:type w:val="bbPlcHdr"/>
        </w:types>
        <w:behaviors>
          <w:behavior w:val="content"/>
        </w:behaviors>
        <w:guid w:val="{7058B81B-E35A-4EE6-A6FA-B4B653F30E38}"/>
      </w:docPartPr>
      <w:docPartBody>
        <w:p w:rsidR="005C68D3" w:rsidRDefault="005C68D3" w:rsidP="005C68D3">
          <w:pPr>
            <w:pStyle w:val="BC66F8C70C5143438FEFCDCBCD215622"/>
          </w:pPr>
          <w:r w:rsidRPr="009E0C93">
            <w:rPr>
              <w:rStyle w:val="PlaceholderText"/>
              <w:highlight w:val="green"/>
            </w:rPr>
            <w:t>Insert Company Name</w:t>
          </w:r>
        </w:p>
      </w:docPartBody>
    </w:docPart>
    <w:docPart>
      <w:docPartPr>
        <w:name w:val="4C05A2D5F68D43079612452D05DD0649"/>
        <w:category>
          <w:name w:val="General"/>
          <w:gallery w:val="placeholder"/>
        </w:category>
        <w:types>
          <w:type w:val="bbPlcHdr"/>
        </w:types>
        <w:behaviors>
          <w:behavior w:val="content"/>
        </w:behaviors>
        <w:guid w:val="{D3D3237B-C32C-4DF6-B27C-2E984F4B72EB}"/>
      </w:docPartPr>
      <w:docPartBody>
        <w:p w:rsidR="005C68D3" w:rsidRDefault="005C68D3" w:rsidP="005C68D3">
          <w:pPr>
            <w:pStyle w:val="4C05A2D5F68D43079612452D05DD0649"/>
          </w:pPr>
          <w:r w:rsidRPr="00E82344">
            <w:rPr>
              <w:rStyle w:val="PlaceholderText"/>
              <w:highlight w:val="green"/>
            </w:rPr>
            <w:t>Insert State &amp; Entity Status, e.g., a Michigan corporation or a Texas limited liability company</w:t>
          </w:r>
        </w:p>
      </w:docPartBody>
    </w:docPart>
    <w:docPart>
      <w:docPartPr>
        <w:name w:val="0892371DEF7345FC8FF4D7A59F7CB7F2"/>
        <w:category>
          <w:name w:val="General"/>
          <w:gallery w:val="placeholder"/>
        </w:category>
        <w:types>
          <w:type w:val="bbPlcHdr"/>
        </w:types>
        <w:behaviors>
          <w:behavior w:val="content"/>
        </w:behaviors>
        <w:guid w:val="{5DB9F502-23C8-4051-A2E7-24414F87CA37}"/>
      </w:docPartPr>
      <w:docPartBody>
        <w:p w:rsidR="005C68D3" w:rsidRDefault="005C68D3" w:rsidP="005C68D3">
          <w:pPr>
            <w:pStyle w:val="0892371DEF7345FC8FF4D7A59F7CB7F2"/>
          </w:pPr>
          <w:r w:rsidRPr="00EE65DA">
            <w:rPr>
              <w:highlight w:val="green"/>
            </w:rPr>
            <w:t>Name</w:t>
          </w:r>
        </w:p>
      </w:docPartBody>
    </w:docPart>
    <w:docPart>
      <w:docPartPr>
        <w:name w:val="E2F9863EE8294E378AC58C0A0270F92D"/>
        <w:category>
          <w:name w:val="General"/>
          <w:gallery w:val="placeholder"/>
        </w:category>
        <w:types>
          <w:type w:val="bbPlcHdr"/>
        </w:types>
        <w:behaviors>
          <w:behavior w:val="content"/>
        </w:behaviors>
        <w:guid w:val="{C485A584-15B1-4D48-A4C1-49FCB6321F0E}"/>
      </w:docPartPr>
      <w:docPartBody>
        <w:p w:rsidR="005C68D3" w:rsidRDefault="005C68D3" w:rsidP="005C68D3">
          <w:pPr>
            <w:pStyle w:val="E2F9863EE8294E378AC58C0A0270F92D"/>
          </w:pPr>
          <w:r>
            <w:rPr>
              <w:highlight w:val="green"/>
            </w:rPr>
            <w:t>Street Address</w:t>
          </w:r>
        </w:p>
      </w:docPartBody>
    </w:docPart>
    <w:docPart>
      <w:docPartPr>
        <w:name w:val="0D8941EEE6384DD7BF0B2327ADA715EE"/>
        <w:category>
          <w:name w:val="General"/>
          <w:gallery w:val="placeholder"/>
        </w:category>
        <w:types>
          <w:type w:val="bbPlcHdr"/>
        </w:types>
        <w:behaviors>
          <w:behavior w:val="content"/>
        </w:behaviors>
        <w:guid w:val="{D8F5A4EE-EEC5-4B59-AB0B-9134E56F19DD}"/>
      </w:docPartPr>
      <w:docPartBody>
        <w:p w:rsidR="005C68D3" w:rsidRDefault="005C68D3" w:rsidP="005C68D3">
          <w:pPr>
            <w:pStyle w:val="0D8941EEE6384DD7BF0B2327ADA715EE"/>
          </w:pPr>
          <w:r>
            <w:rPr>
              <w:highlight w:val="green"/>
            </w:rPr>
            <w:t>City, State, Zip</w:t>
          </w:r>
        </w:p>
      </w:docPartBody>
    </w:docPart>
    <w:docPart>
      <w:docPartPr>
        <w:name w:val="E8CF49081BD64E5B84535E19AFEB476B"/>
        <w:category>
          <w:name w:val="General"/>
          <w:gallery w:val="placeholder"/>
        </w:category>
        <w:types>
          <w:type w:val="bbPlcHdr"/>
        </w:types>
        <w:behaviors>
          <w:behavior w:val="content"/>
        </w:behaviors>
        <w:guid w:val="{F9DD42D0-A114-4F4C-BB25-A03B69EDC9B5}"/>
      </w:docPartPr>
      <w:docPartBody>
        <w:p w:rsidR="005C68D3" w:rsidRDefault="005C68D3" w:rsidP="005C68D3">
          <w:pPr>
            <w:pStyle w:val="E8CF49081BD64E5B84535E19AFEB476B"/>
          </w:pPr>
          <w:r>
            <w:rPr>
              <w:highlight w:val="green"/>
            </w:rPr>
            <w:t>Email</w:t>
          </w:r>
        </w:p>
      </w:docPartBody>
    </w:docPart>
    <w:docPart>
      <w:docPartPr>
        <w:name w:val="8304456998074B4F9C69E373A8666CDC"/>
        <w:category>
          <w:name w:val="General"/>
          <w:gallery w:val="placeholder"/>
        </w:category>
        <w:types>
          <w:type w:val="bbPlcHdr"/>
        </w:types>
        <w:behaviors>
          <w:behavior w:val="content"/>
        </w:behaviors>
        <w:guid w:val="{D3825FDD-6FE1-48E7-A313-67462B87BC9C}"/>
      </w:docPartPr>
      <w:docPartBody>
        <w:p w:rsidR="005C68D3" w:rsidRDefault="005C68D3" w:rsidP="005C68D3">
          <w:pPr>
            <w:pStyle w:val="8304456998074B4F9C69E373A8666CDC"/>
          </w:pPr>
          <w:r>
            <w:rPr>
              <w:highlight w:val="green"/>
            </w:rPr>
            <w:t>Phone</w:t>
          </w:r>
        </w:p>
      </w:docPartBody>
    </w:docPart>
    <w:docPart>
      <w:docPartPr>
        <w:name w:val="2813A894ADC14BBBB9FE8018AB954ACA"/>
        <w:category>
          <w:name w:val="General"/>
          <w:gallery w:val="placeholder"/>
        </w:category>
        <w:types>
          <w:type w:val="bbPlcHdr"/>
        </w:types>
        <w:behaviors>
          <w:behavior w:val="content"/>
        </w:behaviors>
        <w:guid w:val="{3CDAC489-8B51-4BA5-A444-DAD0F3952D97}"/>
      </w:docPartPr>
      <w:docPartBody>
        <w:p w:rsidR="005C68D3" w:rsidRDefault="005C68D3" w:rsidP="005C68D3">
          <w:pPr>
            <w:pStyle w:val="2813A894ADC14BBBB9FE8018AB954ACA"/>
          </w:pPr>
          <w:r w:rsidRPr="00EE65DA">
            <w:rPr>
              <w:highlight w:val="green"/>
            </w:rPr>
            <w:t>Name</w:t>
          </w:r>
        </w:p>
      </w:docPartBody>
    </w:docPart>
    <w:docPart>
      <w:docPartPr>
        <w:name w:val="1DC5DC9567CB4114AD96CFE65620D808"/>
        <w:category>
          <w:name w:val="General"/>
          <w:gallery w:val="placeholder"/>
        </w:category>
        <w:types>
          <w:type w:val="bbPlcHdr"/>
        </w:types>
        <w:behaviors>
          <w:behavior w:val="content"/>
        </w:behaviors>
        <w:guid w:val="{3A0F6CBF-5C1F-423C-AC66-FF052A8054E3}"/>
      </w:docPartPr>
      <w:docPartBody>
        <w:p w:rsidR="005C68D3" w:rsidRDefault="005C68D3" w:rsidP="005C68D3">
          <w:pPr>
            <w:pStyle w:val="1DC5DC9567CB4114AD96CFE65620D808"/>
          </w:pPr>
          <w:r>
            <w:rPr>
              <w:highlight w:val="green"/>
            </w:rPr>
            <w:t>Street Address</w:t>
          </w:r>
        </w:p>
      </w:docPartBody>
    </w:docPart>
    <w:docPart>
      <w:docPartPr>
        <w:name w:val="1B5FDE9D8F874F0D916B91955DD9D8EE"/>
        <w:category>
          <w:name w:val="General"/>
          <w:gallery w:val="placeholder"/>
        </w:category>
        <w:types>
          <w:type w:val="bbPlcHdr"/>
        </w:types>
        <w:behaviors>
          <w:behavior w:val="content"/>
        </w:behaviors>
        <w:guid w:val="{6C771F4E-4696-48C5-B5A8-97896A91E9E4}"/>
      </w:docPartPr>
      <w:docPartBody>
        <w:p w:rsidR="005C68D3" w:rsidRDefault="005C68D3" w:rsidP="005C68D3">
          <w:pPr>
            <w:pStyle w:val="1B5FDE9D8F874F0D916B91955DD9D8EE"/>
          </w:pPr>
          <w:r>
            <w:rPr>
              <w:highlight w:val="green"/>
            </w:rPr>
            <w:t>City, State, Zip</w:t>
          </w:r>
        </w:p>
      </w:docPartBody>
    </w:docPart>
    <w:docPart>
      <w:docPartPr>
        <w:name w:val="D89735DBC7A54C06B3F738EF418197F8"/>
        <w:category>
          <w:name w:val="General"/>
          <w:gallery w:val="placeholder"/>
        </w:category>
        <w:types>
          <w:type w:val="bbPlcHdr"/>
        </w:types>
        <w:behaviors>
          <w:behavior w:val="content"/>
        </w:behaviors>
        <w:guid w:val="{35682902-9EAA-4A98-B722-BFDE3DB81A4B}"/>
      </w:docPartPr>
      <w:docPartBody>
        <w:p w:rsidR="005C68D3" w:rsidRDefault="005C68D3" w:rsidP="005C68D3">
          <w:pPr>
            <w:pStyle w:val="D89735DBC7A54C06B3F738EF418197F8"/>
          </w:pPr>
          <w:r>
            <w:rPr>
              <w:highlight w:val="green"/>
            </w:rPr>
            <w:t>Email</w:t>
          </w:r>
        </w:p>
      </w:docPartBody>
    </w:docPart>
    <w:docPart>
      <w:docPartPr>
        <w:name w:val="F1B3E6D858154D9BBC1DC7838A24189C"/>
        <w:category>
          <w:name w:val="General"/>
          <w:gallery w:val="placeholder"/>
        </w:category>
        <w:types>
          <w:type w:val="bbPlcHdr"/>
        </w:types>
        <w:behaviors>
          <w:behavior w:val="content"/>
        </w:behaviors>
        <w:guid w:val="{10AFC695-73AE-4550-9FBF-D584DFA04854}"/>
      </w:docPartPr>
      <w:docPartBody>
        <w:p w:rsidR="005C68D3" w:rsidRDefault="005C68D3" w:rsidP="005C68D3">
          <w:pPr>
            <w:pStyle w:val="F1B3E6D858154D9BBC1DC7838A24189C"/>
          </w:pPr>
          <w:r>
            <w:rPr>
              <w:highlight w:val="green"/>
            </w:rPr>
            <w:t>Phone</w:t>
          </w:r>
        </w:p>
      </w:docPartBody>
    </w:docPart>
    <w:docPart>
      <w:docPartPr>
        <w:name w:val="5D32018E3C1D4143B0D8A1F42DDD589A"/>
        <w:category>
          <w:name w:val="General"/>
          <w:gallery w:val="placeholder"/>
        </w:category>
        <w:types>
          <w:type w:val="bbPlcHdr"/>
        </w:types>
        <w:behaviors>
          <w:behavior w:val="content"/>
        </w:behaviors>
        <w:guid w:val="{4E5AD64D-44C3-4F3F-BE05-1C0CBD54520D}"/>
      </w:docPartPr>
      <w:docPartBody>
        <w:p w:rsidR="005C68D3" w:rsidRDefault="005C68D3" w:rsidP="005C68D3">
          <w:pPr>
            <w:pStyle w:val="5D32018E3C1D4143B0D8A1F42DDD589A"/>
          </w:pPr>
          <w:r w:rsidRPr="00EE65DA">
            <w:rPr>
              <w:highlight w:val="green"/>
            </w:rPr>
            <w:t>Name</w:t>
          </w:r>
        </w:p>
      </w:docPartBody>
    </w:docPart>
    <w:docPart>
      <w:docPartPr>
        <w:name w:val="C59E64E95A8E480CA5941610497CE4DE"/>
        <w:category>
          <w:name w:val="General"/>
          <w:gallery w:val="placeholder"/>
        </w:category>
        <w:types>
          <w:type w:val="bbPlcHdr"/>
        </w:types>
        <w:behaviors>
          <w:behavior w:val="content"/>
        </w:behaviors>
        <w:guid w:val="{35F44FC6-E579-4ACE-AC69-AF20E66C0B52}"/>
      </w:docPartPr>
      <w:docPartBody>
        <w:p w:rsidR="005C68D3" w:rsidRDefault="005C68D3" w:rsidP="005C68D3">
          <w:pPr>
            <w:pStyle w:val="C59E64E95A8E480CA5941610497CE4DE"/>
          </w:pPr>
          <w:r>
            <w:rPr>
              <w:highlight w:val="green"/>
            </w:rPr>
            <w:t>Street Address</w:t>
          </w:r>
        </w:p>
      </w:docPartBody>
    </w:docPart>
    <w:docPart>
      <w:docPartPr>
        <w:name w:val="ED67F9D714C345A6BB747CA2EED29F70"/>
        <w:category>
          <w:name w:val="General"/>
          <w:gallery w:val="placeholder"/>
        </w:category>
        <w:types>
          <w:type w:val="bbPlcHdr"/>
        </w:types>
        <w:behaviors>
          <w:behavior w:val="content"/>
        </w:behaviors>
        <w:guid w:val="{40B7A2C0-B4C4-494E-BCDB-9A9730B06492}"/>
      </w:docPartPr>
      <w:docPartBody>
        <w:p w:rsidR="005C68D3" w:rsidRDefault="005C68D3" w:rsidP="005C68D3">
          <w:pPr>
            <w:pStyle w:val="ED67F9D714C345A6BB747CA2EED29F70"/>
          </w:pPr>
          <w:r>
            <w:rPr>
              <w:highlight w:val="green"/>
            </w:rPr>
            <w:t>City, State, Zip</w:t>
          </w:r>
        </w:p>
      </w:docPartBody>
    </w:docPart>
    <w:docPart>
      <w:docPartPr>
        <w:name w:val="CAE593B621194AA8BCB3E5C57CCB0E20"/>
        <w:category>
          <w:name w:val="General"/>
          <w:gallery w:val="placeholder"/>
        </w:category>
        <w:types>
          <w:type w:val="bbPlcHdr"/>
        </w:types>
        <w:behaviors>
          <w:behavior w:val="content"/>
        </w:behaviors>
        <w:guid w:val="{BA01E074-E35B-4FDB-A5A7-BEBE1673EF22}"/>
      </w:docPartPr>
      <w:docPartBody>
        <w:p w:rsidR="005C68D3" w:rsidRDefault="005C68D3" w:rsidP="005C68D3">
          <w:pPr>
            <w:pStyle w:val="CAE593B621194AA8BCB3E5C57CCB0E20"/>
          </w:pPr>
          <w:r>
            <w:rPr>
              <w:highlight w:val="green"/>
            </w:rPr>
            <w:t>Email</w:t>
          </w:r>
        </w:p>
      </w:docPartBody>
    </w:docPart>
    <w:docPart>
      <w:docPartPr>
        <w:name w:val="EED7B3DC573E44B5BC0A5B72BC905798"/>
        <w:category>
          <w:name w:val="General"/>
          <w:gallery w:val="placeholder"/>
        </w:category>
        <w:types>
          <w:type w:val="bbPlcHdr"/>
        </w:types>
        <w:behaviors>
          <w:behavior w:val="content"/>
        </w:behaviors>
        <w:guid w:val="{FE979F7C-9486-40AE-8DF9-527B181425AF}"/>
      </w:docPartPr>
      <w:docPartBody>
        <w:p w:rsidR="005C68D3" w:rsidRDefault="005C68D3" w:rsidP="005C68D3">
          <w:pPr>
            <w:pStyle w:val="EED7B3DC573E44B5BC0A5B72BC905798"/>
          </w:pPr>
          <w:r>
            <w:rPr>
              <w:highlight w:val="green"/>
            </w:rPr>
            <w:t>Phone</w:t>
          </w:r>
        </w:p>
      </w:docPartBody>
    </w:docPart>
    <w:docPart>
      <w:docPartPr>
        <w:name w:val="3B150340A3ED48C785CC76E724E6AF12"/>
        <w:category>
          <w:name w:val="General"/>
          <w:gallery w:val="placeholder"/>
        </w:category>
        <w:types>
          <w:type w:val="bbPlcHdr"/>
        </w:types>
        <w:behaviors>
          <w:behavior w:val="content"/>
        </w:behaviors>
        <w:guid w:val="{FAD4597E-D2E4-4BE4-8AC5-157B4E16E177}"/>
      </w:docPartPr>
      <w:docPartBody>
        <w:p w:rsidR="005C68D3" w:rsidRDefault="005C68D3" w:rsidP="005C68D3">
          <w:pPr>
            <w:pStyle w:val="3B150340A3ED48C785CC76E724E6AF12"/>
          </w:pPr>
          <w:r w:rsidRPr="00911890">
            <w:rPr>
              <w:highlight w:val="yellow"/>
            </w:rPr>
            <w:t>List all exceptions here</w:t>
          </w:r>
        </w:p>
      </w:docPartBody>
    </w:docPart>
    <w:docPart>
      <w:docPartPr>
        <w:name w:val="F789120C44864DE584640B63C24144E2"/>
        <w:category>
          <w:name w:val="General"/>
          <w:gallery w:val="placeholder"/>
        </w:category>
        <w:types>
          <w:type w:val="bbPlcHdr"/>
        </w:types>
        <w:behaviors>
          <w:behavior w:val="content"/>
        </w:behaviors>
        <w:guid w:val="{27A78C59-BE9F-4067-ABDC-B473BB1FB390}"/>
      </w:docPartPr>
      <w:docPartBody>
        <w:p w:rsidR="005C68D3" w:rsidRDefault="005C68D3" w:rsidP="005C68D3">
          <w:pPr>
            <w:pStyle w:val="F789120C44864DE584640B63C24144E2"/>
          </w:pPr>
          <w:r w:rsidRPr="00FA0E1A">
            <w:rPr>
              <w:b/>
              <w:highlight w:val="green"/>
            </w:rPr>
            <w:t>insert requirement info bidder must respond to</w:t>
          </w:r>
        </w:p>
      </w:docPartBody>
    </w:docPart>
    <w:docPart>
      <w:docPartPr>
        <w:name w:val="1EF1695A62AB42DE935A6B8F1EB68E9B"/>
        <w:category>
          <w:name w:val="General"/>
          <w:gallery w:val="placeholder"/>
        </w:category>
        <w:types>
          <w:type w:val="bbPlcHdr"/>
        </w:types>
        <w:behaviors>
          <w:behavior w:val="content"/>
        </w:behaviors>
        <w:guid w:val="{10D5AE9F-C8E8-40E1-AEBE-2F037F21B3A5}"/>
      </w:docPartPr>
      <w:docPartBody>
        <w:p w:rsidR="005C68D3" w:rsidRDefault="005C68D3" w:rsidP="005C68D3">
          <w:pPr>
            <w:pStyle w:val="1EF1695A62AB42DE935A6B8F1EB68E9B"/>
          </w:pPr>
          <w:r w:rsidRPr="00911890">
            <w:rPr>
              <w:highlight w:val="yellow"/>
            </w:rPr>
            <w:t>Describe how you will comply with the requirement(s)</w:t>
          </w:r>
        </w:p>
      </w:docPartBody>
    </w:docPart>
    <w:docPart>
      <w:docPartPr>
        <w:name w:val="564432AF1DE24FEDB001DE4546962D40"/>
        <w:category>
          <w:name w:val="General"/>
          <w:gallery w:val="placeholder"/>
        </w:category>
        <w:types>
          <w:type w:val="bbPlcHdr"/>
        </w:types>
        <w:behaviors>
          <w:behavior w:val="content"/>
        </w:behaviors>
        <w:guid w:val="{656319DF-6A40-4C0C-82F0-DD69015DA47D}"/>
      </w:docPartPr>
      <w:docPartBody>
        <w:p w:rsidR="005C68D3" w:rsidRDefault="005C68D3" w:rsidP="005C68D3">
          <w:pPr>
            <w:pStyle w:val="564432AF1DE24FEDB001DE4546962D40"/>
          </w:pPr>
          <w:r w:rsidRPr="00911890">
            <w:rPr>
              <w:highlight w:val="yellow"/>
            </w:rPr>
            <w:t>List all exceptions here</w:t>
          </w:r>
        </w:p>
      </w:docPartBody>
    </w:docPart>
    <w:docPart>
      <w:docPartPr>
        <w:name w:val="EBC1D6B3902841DC8D107AAD4F7ED4B0"/>
        <w:category>
          <w:name w:val="General"/>
          <w:gallery w:val="placeholder"/>
        </w:category>
        <w:types>
          <w:type w:val="bbPlcHdr"/>
        </w:types>
        <w:behaviors>
          <w:behavior w:val="content"/>
        </w:behaviors>
        <w:guid w:val="{1FAF80A3-5B1C-457D-87C9-17AB4D640690}"/>
      </w:docPartPr>
      <w:docPartBody>
        <w:p w:rsidR="005C68D3" w:rsidRDefault="005C68D3" w:rsidP="005C68D3">
          <w:pPr>
            <w:pStyle w:val="EBC1D6B3902841DC8D107AAD4F7ED4B0"/>
          </w:pPr>
          <w:r w:rsidRPr="00911890">
            <w:rPr>
              <w:highlight w:val="yellow"/>
            </w:rPr>
            <w:t>Describe how you will comply with the requirement(s)</w:t>
          </w:r>
        </w:p>
      </w:docPartBody>
    </w:docPart>
    <w:docPart>
      <w:docPartPr>
        <w:name w:val="2810C0174A014DB895AB0494477C83BF"/>
        <w:category>
          <w:name w:val="General"/>
          <w:gallery w:val="placeholder"/>
        </w:category>
        <w:types>
          <w:type w:val="bbPlcHdr"/>
        </w:types>
        <w:behaviors>
          <w:behavior w:val="content"/>
        </w:behaviors>
        <w:guid w:val="{519D5909-56ED-40F7-B494-66FC8133E680}"/>
      </w:docPartPr>
      <w:docPartBody>
        <w:p w:rsidR="005C68D3" w:rsidRDefault="005C68D3" w:rsidP="005C68D3">
          <w:pPr>
            <w:pStyle w:val="2810C0174A014DB895AB0494477C83BF"/>
          </w:pPr>
          <w:r w:rsidRPr="00911890">
            <w:rPr>
              <w:highlight w:val="yellow"/>
            </w:rPr>
            <w:t>Describe how you will comply with the requirement(s)</w:t>
          </w:r>
        </w:p>
      </w:docPartBody>
    </w:docPart>
    <w:docPart>
      <w:docPartPr>
        <w:name w:val="EAA261E92F614945980D1ECC7C74EDFA"/>
        <w:category>
          <w:name w:val="General"/>
          <w:gallery w:val="placeholder"/>
        </w:category>
        <w:types>
          <w:type w:val="bbPlcHdr"/>
        </w:types>
        <w:behaviors>
          <w:behavior w:val="content"/>
        </w:behaviors>
        <w:guid w:val="{06A447D3-EFCD-47CF-9B22-91DB095A1B64}"/>
      </w:docPartPr>
      <w:docPartBody>
        <w:p w:rsidR="005C68D3" w:rsidRDefault="005C68D3" w:rsidP="005C68D3">
          <w:pPr>
            <w:pStyle w:val="EAA261E92F614945980D1ECC7C74EDFA"/>
          </w:pPr>
          <w:r w:rsidRPr="00B412FA">
            <w:rPr>
              <w:highlight w:val="yellow"/>
            </w:rPr>
            <w:t>Explain delivery program(s)</w:t>
          </w:r>
        </w:p>
      </w:docPartBody>
    </w:docPart>
    <w:docPart>
      <w:docPartPr>
        <w:name w:val="51AFFE92776240FE9CD9065B2715B020"/>
        <w:category>
          <w:name w:val="General"/>
          <w:gallery w:val="placeholder"/>
        </w:category>
        <w:types>
          <w:type w:val="bbPlcHdr"/>
        </w:types>
        <w:behaviors>
          <w:behavior w:val="content"/>
        </w:behaviors>
        <w:guid w:val="{766C660C-6875-4D56-8E3D-AAD9BA51E52B}"/>
      </w:docPartPr>
      <w:docPartBody>
        <w:p w:rsidR="005C68D3" w:rsidRDefault="005C68D3" w:rsidP="005C68D3">
          <w:pPr>
            <w:pStyle w:val="51AFFE92776240FE9CD9065B2715B020"/>
          </w:pPr>
          <w:r w:rsidRPr="00DC56F8">
            <w:rPr>
              <w:highlight w:val="yellow"/>
            </w:rPr>
            <w:t>Explain transportation method(s)</w:t>
          </w:r>
        </w:p>
      </w:docPartBody>
    </w:docPart>
    <w:docPart>
      <w:docPartPr>
        <w:name w:val="A71D2BE4A6B643598F4AFBF2F3551827"/>
        <w:category>
          <w:name w:val="General"/>
          <w:gallery w:val="placeholder"/>
        </w:category>
        <w:types>
          <w:type w:val="bbPlcHdr"/>
        </w:types>
        <w:behaviors>
          <w:behavior w:val="content"/>
        </w:behaviors>
        <w:guid w:val="{633DA1EA-05CD-4205-A83E-70491A1E5526}"/>
      </w:docPartPr>
      <w:docPartBody>
        <w:p w:rsidR="005C68D3" w:rsidRDefault="005C68D3" w:rsidP="005C68D3">
          <w:pPr>
            <w:pStyle w:val="A71D2BE4A6B643598F4AFBF2F3551827"/>
          </w:pPr>
          <w:r>
            <w:rPr>
              <w:highlight w:val="yellow"/>
            </w:rPr>
            <w:t>Enter Percentage Amount</w:t>
          </w:r>
        </w:p>
      </w:docPartBody>
    </w:docPart>
    <w:docPart>
      <w:docPartPr>
        <w:name w:val="7D21ADC1E395472DA5BAEF17C7F25720"/>
        <w:category>
          <w:name w:val="General"/>
          <w:gallery w:val="placeholder"/>
        </w:category>
        <w:types>
          <w:type w:val="bbPlcHdr"/>
        </w:types>
        <w:behaviors>
          <w:behavior w:val="content"/>
        </w:behaviors>
        <w:guid w:val="{639CFC71-5BF1-47D8-9681-E856024C819C}"/>
      </w:docPartPr>
      <w:docPartBody>
        <w:p w:rsidR="005C68D3" w:rsidRDefault="005C68D3" w:rsidP="005C68D3">
          <w:pPr>
            <w:pStyle w:val="7D21ADC1E395472DA5BAEF17C7F25720"/>
          </w:pPr>
          <w:r>
            <w:rPr>
              <w:highlight w:val="yellow"/>
            </w:rPr>
            <w:t>Enter Number of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0A50E1"/>
    <w:rsid w:val="00147602"/>
    <w:rsid w:val="001F28E2"/>
    <w:rsid w:val="00251380"/>
    <w:rsid w:val="002B564D"/>
    <w:rsid w:val="002E5EF9"/>
    <w:rsid w:val="003064A3"/>
    <w:rsid w:val="003C6FB6"/>
    <w:rsid w:val="003E480E"/>
    <w:rsid w:val="00421AA9"/>
    <w:rsid w:val="00495F24"/>
    <w:rsid w:val="00502B74"/>
    <w:rsid w:val="00524366"/>
    <w:rsid w:val="005A3763"/>
    <w:rsid w:val="005C68D3"/>
    <w:rsid w:val="005E57FF"/>
    <w:rsid w:val="00630222"/>
    <w:rsid w:val="0074049F"/>
    <w:rsid w:val="007A27A1"/>
    <w:rsid w:val="009A52B8"/>
    <w:rsid w:val="00BA3B0C"/>
    <w:rsid w:val="00C46171"/>
    <w:rsid w:val="00D82362"/>
    <w:rsid w:val="00D8680B"/>
    <w:rsid w:val="00FB679F"/>
    <w:rsid w:val="00FE7DEB"/>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8D3"/>
    <w:rPr>
      <w:color w:val="666666"/>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B36D8FD961B3425997C5AF444644558F">
    <w:name w:val="B36D8FD961B3425997C5AF444644558F"/>
    <w:rsid w:val="005C68D3"/>
  </w:style>
  <w:style w:type="paragraph" w:customStyle="1" w:styleId="38EEE7F164C7406C93516536CBD68532">
    <w:name w:val="38EEE7F164C7406C93516536CBD68532"/>
    <w:rsid w:val="005C68D3"/>
  </w:style>
  <w:style w:type="paragraph" w:customStyle="1" w:styleId="5C897113CE374484A061388B74CCB038">
    <w:name w:val="5C897113CE374484A061388B74CCB038"/>
    <w:rsid w:val="005C68D3"/>
  </w:style>
  <w:style w:type="paragraph" w:customStyle="1" w:styleId="63F03C9B13D2403F914867814FD60BEC">
    <w:name w:val="63F03C9B13D2403F914867814FD60BEC"/>
    <w:rsid w:val="005C68D3"/>
  </w:style>
  <w:style w:type="paragraph" w:customStyle="1" w:styleId="A8FA86B05AFE46BD8F32886A2703CD24">
    <w:name w:val="A8FA86B05AFE46BD8F32886A2703CD24"/>
    <w:rsid w:val="005C68D3"/>
  </w:style>
  <w:style w:type="paragraph" w:customStyle="1" w:styleId="DF80DC0D7A084EC9816B21011957CD1B">
    <w:name w:val="DF80DC0D7A084EC9816B21011957CD1B"/>
    <w:rsid w:val="005C68D3"/>
  </w:style>
  <w:style w:type="paragraph" w:customStyle="1" w:styleId="BC66F8C70C5143438FEFCDCBCD215622">
    <w:name w:val="BC66F8C70C5143438FEFCDCBCD215622"/>
    <w:rsid w:val="005C68D3"/>
  </w:style>
  <w:style w:type="paragraph" w:customStyle="1" w:styleId="4C05A2D5F68D43079612452D05DD0649">
    <w:name w:val="4C05A2D5F68D43079612452D05DD0649"/>
    <w:rsid w:val="005C68D3"/>
  </w:style>
  <w:style w:type="paragraph" w:customStyle="1" w:styleId="0892371DEF7345FC8FF4D7A59F7CB7F2">
    <w:name w:val="0892371DEF7345FC8FF4D7A59F7CB7F2"/>
    <w:rsid w:val="005C68D3"/>
  </w:style>
  <w:style w:type="paragraph" w:customStyle="1" w:styleId="E2F9863EE8294E378AC58C0A0270F92D">
    <w:name w:val="E2F9863EE8294E378AC58C0A0270F92D"/>
    <w:rsid w:val="005C68D3"/>
  </w:style>
  <w:style w:type="paragraph" w:customStyle="1" w:styleId="0D8941EEE6384DD7BF0B2327ADA715EE">
    <w:name w:val="0D8941EEE6384DD7BF0B2327ADA715EE"/>
    <w:rsid w:val="005C68D3"/>
  </w:style>
  <w:style w:type="paragraph" w:customStyle="1" w:styleId="E8CF49081BD64E5B84535E19AFEB476B">
    <w:name w:val="E8CF49081BD64E5B84535E19AFEB476B"/>
    <w:rsid w:val="005C68D3"/>
  </w:style>
  <w:style w:type="paragraph" w:customStyle="1" w:styleId="8304456998074B4F9C69E373A8666CDC">
    <w:name w:val="8304456998074B4F9C69E373A8666CDC"/>
    <w:rsid w:val="005C68D3"/>
  </w:style>
  <w:style w:type="paragraph" w:customStyle="1" w:styleId="2813A894ADC14BBBB9FE8018AB954ACA">
    <w:name w:val="2813A894ADC14BBBB9FE8018AB954ACA"/>
    <w:rsid w:val="005C68D3"/>
  </w:style>
  <w:style w:type="paragraph" w:customStyle="1" w:styleId="1DC5DC9567CB4114AD96CFE65620D808">
    <w:name w:val="1DC5DC9567CB4114AD96CFE65620D808"/>
    <w:rsid w:val="005C68D3"/>
  </w:style>
  <w:style w:type="paragraph" w:customStyle="1" w:styleId="1B5FDE9D8F874F0D916B91955DD9D8EE">
    <w:name w:val="1B5FDE9D8F874F0D916B91955DD9D8EE"/>
    <w:rsid w:val="005C68D3"/>
  </w:style>
  <w:style w:type="paragraph" w:customStyle="1" w:styleId="D89735DBC7A54C06B3F738EF418197F8">
    <w:name w:val="D89735DBC7A54C06B3F738EF418197F8"/>
    <w:rsid w:val="005C68D3"/>
  </w:style>
  <w:style w:type="paragraph" w:customStyle="1" w:styleId="F1B3E6D858154D9BBC1DC7838A24189C">
    <w:name w:val="F1B3E6D858154D9BBC1DC7838A24189C"/>
    <w:rsid w:val="005C68D3"/>
  </w:style>
  <w:style w:type="paragraph" w:customStyle="1" w:styleId="5D32018E3C1D4143B0D8A1F42DDD589A">
    <w:name w:val="5D32018E3C1D4143B0D8A1F42DDD589A"/>
    <w:rsid w:val="005C68D3"/>
  </w:style>
  <w:style w:type="paragraph" w:customStyle="1" w:styleId="C59E64E95A8E480CA5941610497CE4DE">
    <w:name w:val="C59E64E95A8E480CA5941610497CE4DE"/>
    <w:rsid w:val="005C68D3"/>
  </w:style>
  <w:style w:type="paragraph" w:customStyle="1" w:styleId="ED67F9D714C345A6BB747CA2EED29F70">
    <w:name w:val="ED67F9D714C345A6BB747CA2EED29F70"/>
    <w:rsid w:val="005C68D3"/>
  </w:style>
  <w:style w:type="paragraph" w:customStyle="1" w:styleId="CAE593B621194AA8BCB3E5C57CCB0E20">
    <w:name w:val="CAE593B621194AA8BCB3E5C57CCB0E20"/>
    <w:rsid w:val="005C68D3"/>
  </w:style>
  <w:style w:type="paragraph" w:customStyle="1" w:styleId="EED7B3DC573E44B5BC0A5B72BC905798">
    <w:name w:val="EED7B3DC573E44B5BC0A5B72BC905798"/>
    <w:rsid w:val="005C68D3"/>
  </w:style>
  <w:style w:type="paragraph" w:customStyle="1" w:styleId="4829B54987974823AAD7808F625A095A4">
    <w:name w:val="4829B54987974823AAD7808F625A095A4"/>
    <w:rsid w:val="005A3763"/>
    <w:pPr>
      <w:tabs>
        <w:tab w:val="num" w:pos="1440"/>
      </w:tabs>
      <w:spacing w:before="120" w:after="120" w:line="240" w:lineRule="auto"/>
      <w:ind w:left="1080" w:hanging="360"/>
    </w:pPr>
    <w:rPr>
      <w:rFonts w:eastAsiaTheme="minorHAnsi"/>
      <w:sz w:val="22"/>
      <w:szCs w:val="22"/>
    </w:rPr>
  </w:style>
  <w:style w:type="paragraph" w:customStyle="1" w:styleId="3B150340A3ED48C785CC76E724E6AF12">
    <w:name w:val="3B150340A3ED48C785CC76E724E6AF12"/>
    <w:rsid w:val="005C68D3"/>
  </w:style>
  <w:style w:type="paragraph" w:customStyle="1" w:styleId="F789120C44864DE584640B63C24144E2">
    <w:name w:val="F789120C44864DE584640B63C24144E2"/>
    <w:rsid w:val="005C68D3"/>
  </w:style>
  <w:style w:type="paragraph" w:customStyle="1" w:styleId="1EF1695A62AB42DE935A6B8F1EB68E9B">
    <w:name w:val="1EF1695A62AB42DE935A6B8F1EB68E9B"/>
    <w:rsid w:val="005C68D3"/>
  </w:style>
  <w:style w:type="paragraph" w:customStyle="1" w:styleId="564432AF1DE24FEDB001DE4546962D40">
    <w:name w:val="564432AF1DE24FEDB001DE4546962D40"/>
    <w:rsid w:val="005C68D3"/>
  </w:style>
  <w:style w:type="paragraph" w:customStyle="1" w:styleId="EBC1D6B3902841DC8D107AAD4F7ED4B0">
    <w:name w:val="EBC1D6B3902841DC8D107AAD4F7ED4B0"/>
    <w:rsid w:val="005C68D3"/>
  </w:style>
  <w:style w:type="paragraph" w:customStyle="1" w:styleId="2810C0174A014DB895AB0494477C83BF">
    <w:name w:val="2810C0174A014DB895AB0494477C83BF"/>
    <w:rsid w:val="005C68D3"/>
  </w:style>
  <w:style w:type="paragraph" w:customStyle="1" w:styleId="EAA261E92F614945980D1ECC7C74EDFA">
    <w:name w:val="EAA261E92F614945980D1ECC7C74EDFA"/>
    <w:rsid w:val="005C68D3"/>
  </w:style>
  <w:style w:type="paragraph" w:customStyle="1" w:styleId="51AFFE92776240FE9CD9065B2715B020">
    <w:name w:val="51AFFE92776240FE9CD9065B2715B020"/>
    <w:rsid w:val="005C68D3"/>
  </w:style>
  <w:style w:type="paragraph" w:customStyle="1" w:styleId="A71D2BE4A6B643598F4AFBF2F3551827">
    <w:name w:val="A71D2BE4A6B643598F4AFBF2F3551827"/>
    <w:rsid w:val="005C68D3"/>
  </w:style>
  <w:style w:type="paragraph" w:customStyle="1" w:styleId="7D21ADC1E395472DA5BAEF17C7F25720">
    <w:name w:val="7D21ADC1E395472DA5BAEF17C7F25720"/>
    <w:rsid w:val="005C6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5.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Props1.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2.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4.xml><?xml version="1.0" encoding="utf-8"?>
<ds:datastoreItem xmlns:ds="http://schemas.openxmlformats.org/officeDocument/2006/customXml" ds:itemID="{AE9563E4-5565-403D-A15D-916C048C0C80}">
  <ds:schemaRefs>
    <ds:schemaRef ds:uri="e4664c3e-f049-4574-bd7d-7499d2032cca"/>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0B0E076-1A6A-448A-BC89-1FE2FF220A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116</TotalTime>
  <Pages>33</Pages>
  <Words>12045</Words>
  <Characters>68663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Mellon, Susan (MSP)</cp:lastModifiedBy>
  <cp:revision>17</cp:revision>
  <dcterms:created xsi:type="dcterms:W3CDTF">2026-05-21T17:23:00Z</dcterms:created>
  <dcterms:modified xsi:type="dcterms:W3CDTF">2026-06-01T15:37:00Z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